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17" w:rsidRPr="00E90117" w:rsidRDefault="00E90117" w:rsidP="00E90117">
      <w:pPr>
        <w:suppressAutoHyphens/>
        <w:jc w:val="center"/>
        <w:rPr>
          <w:sz w:val="28"/>
          <w:szCs w:val="28"/>
          <w:lang w:eastAsia="ar-SA"/>
        </w:rPr>
      </w:pPr>
      <w:r w:rsidRPr="00E90117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0117" w:rsidRPr="00E90117" w:rsidRDefault="00E90117" w:rsidP="00E90117">
      <w:pPr>
        <w:suppressAutoHyphens/>
        <w:jc w:val="center"/>
        <w:rPr>
          <w:sz w:val="28"/>
          <w:szCs w:val="28"/>
          <w:lang w:eastAsia="ar-SA"/>
        </w:rPr>
      </w:pPr>
    </w:p>
    <w:p w:rsidR="00E90117" w:rsidRPr="00E90117" w:rsidRDefault="00E90117" w:rsidP="00E90117">
      <w:pPr>
        <w:suppressAutoHyphens/>
        <w:jc w:val="center"/>
        <w:rPr>
          <w:sz w:val="28"/>
          <w:szCs w:val="28"/>
          <w:lang w:eastAsia="ar-SA"/>
        </w:rPr>
      </w:pPr>
      <w:r w:rsidRPr="00E90117">
        <w:rPr>
          <w:sz w:val="28"/>
          <w:szCs w:val="28"/>
          <w:lang w:eastAsia="ar-SA"/>
        </w:rPr>
        <w:t>МУНИЦИПАЛЬНОЕ ОБРАЗОВАНИЕ</w:t>
      </w:r>
    </w:p>
    <w:p w:rsidR="00E90117" w:rsidRPr="00E90117" w:rsidRDefault="00E90117" w:rsidP="00E90117">
      <w:pPr>
        <w:jc w:val="center"/>
        <w:rPr>
          <w:rFonts w:eastAsia="Calibri"/>
          <w:sz w:val="28"/>
          <w:szCs w:val="28"/>
        </w:rPr>
      </w:pPr>
      <w:r w:rsidRPr="00E90117">
        <w:rPr>
          <w:rFonts w:eastAsia="Calibri"/>
          <w:sz w:val="28"/>
          <w:szCs w:val="28"/>
        </w:rPr>
        <w:t>ХАНТЫ-МАНСИЙСКИЙ РАЙОН</w:t>
      </w:r>
    </w:p>
    <w:p w:rsidR="00E90117" w:rsidRPr="00E90117" w:rsidRDefault="00E90117" w:rsidP="00E90117">
      <w:pPr>
        <w:jc w:val="center"/>
        <w:rPr>
          <w:rFonts w:eastAsia="Calibri"/>
          <w:sz w:val="28"/>
          <w:szCs w:val="28"/>
        </w:rPr>
      </w:pPr>
      <w:r w:rsidRPr="00E90117">
        <w:rPr>
          <w:rFonts w:eastAsia="Calibri"/>
          <w:sz w:val="28"/>
          <w:szCs w:val="28"/>
        </w:rPr>
        <w:t>Ханты-Мансийский автономный округ – Югра</w:t>
      </w:r>
    </w:p>
    <w:p w:rsidR="00E90117" w:rsidRPr="00E90117" w:rsidRDefault="00E90117" w:rsidP="00E90117">
      <w:pPr>
        <w:jc w:val="center"/>
        <w:rPr>
          <w:rFonts w:eastAsia="Calibri"/>
          <w:sz w:val="28"/>
          <w:szCs w:val="28"/>
        </w:rPr>
      </w:pPr>
    </w:p>
    <w:p w:rsidR="00E90117" w:rsidRPr="00E90117" w:rsidRDefault="00E90117" w:rsidP="00E90117">
      <w:pPr>
        <w:jc w:val="center"/>
        <w:rPr>
          <w:rFonts w:eastAsia="Calibri"/>
          <w:b/>
          <w:sz w:val="28"/>
          <w:szCs w:val="28"/>
        </w:rPr>
      </w:pPr>
      <w:r w:rsidRPr="00E90117">
        <w:rPr>
          <w:rFonts w:eastAsia="Calibri"/>
          <w:b/>
          <w:sz w:val="28"/>
          <w:szCs w:val="28"/>
        </w:rPr>
        <w:t>АДМИНИСТРАЦИЯ ХАНТЫ-МАНСИЙСКОГО РАЙОНА</w:t>
      </w:r>
    </w:p>
    <w:p w:rsidR="00E90117" w:rsidRPr="00E90117" w:rsidRDefault="00E90117" w:rsidP="00E90117">
      <w:pPr>
        <w:jc w:val="center"/>
        <w:rPr>
          <w:rFonts w:eastAsia="Calibri"/>
          <w:b/>
          <w:sz w:val="28"/>
          <w:szCs w:val="28"/>
        </w:rPr>
      </w:pPr>
    </w:p>
    <w:p w:rsidR="00E90117" w:rsidRPr="00E90117" w:rsidRDefault="00E90117" w:rsidP="00E90117">
      <w:pPr>
        <w:jc w:val="center"/>
        <w:rPr>
          <w:rFonts w:eastAsia="Calibri"/>
          <w:b/>
          <w:sz w:val="28"/>
          <w:szCs w:val="28"/>
        </w:rPr>
      </w:pPr>
      <w:r w:rsidRPr="00E90117">
        <w:rPr>
          <w:rFonts w:eastAsia="Calibri"/>
          <w:b/>
          <w:sz w:val="28"/>
          <w:szCs w:val="28"/>
        </w:rPr>
        <w:t>П О С Т А Н О В Л Е Н И Е</w:t>
      </w:r>
    </w:p>
    <w:p w:rsidR="00E90117" w:rsidRPr="00E90117" w:rsidRDefault="00E90117" w:rsidP="00E90117">
      <w:pPr>
        <w:jc w:val="center"/>
        <w:rPr>
          <w:rFonts w:eastAsia="Calibri"/>
          <w:sz w:val="28"/>
          <w:szCs w:val="28"/>
        </w:rPr>
      </w:pPr>
    </w:p>
    <w:p w:rsidR="00FF65A1" w:rsidRDefault="00E90117" w:rsidP="00E90117">
      <w:pPr>
        <w:rPr>
          <w:rFonts w:eastAsia="Calibri"/>
          <w:sz w:val="28"/>
          <w:szCs w:val="28"/>
        </w:rPr>
      </w:pPr>
      <w:r w:rsidRPr="00E90117">
        <w:rPr>
          <w:rFonts w:eastAsia="Calibri"/>
          <w:sz w:val="28"/>
          <w:szCs w:val="28"/>
        </w:rPr>
        <w:t xml:space="preserve">от </w:t>
      </w:r>
      <w:r w:rsidR="000B2EDF">
        <w:rPr>
          <w:rFonts w:eastAsia="Calibri"/>
          <w:sz w:val="28"/>
          <w:szCs w:val="28"/>
        </w:rPr>
        <w:t>00</w:t>
      </w:r>
      <w:r w:rsidR="003E3D85">
        <w:rPr>
          <w:rFonts w:eastAsia="Calibri"/>
          <w:sz w:val="28"/>
          <w:szCs w:val="28"/>
        </w:rPr>
        <w:t>.0</w:t>
      </w:r>
      <w:r w:rsidR="000B2EDF">
        <w:rPr>
          <w:rFonts w:eastAsia="Calibri"/>
          <w:sz w:val="28"/>
          <w:szCs w:val="28"/>
        </w:rPr>
        <w:t>0</w:t>
      </w:r>
      <w:r w:rsidR="003E3D85">
        <w:rPr>
          <w:rFonts w:eastAsia="Calibri"/>
          <w:sz w:val="28"/>
          <w:szCs w:val="28"/>
        </w:rPr>
        <w:t>.2021</w:t>
      </w:r>
      <w:r w:rsidR="00FF65A1">
        <w:rPr>
          <w:rFonts w:eastAsia="Calibri"/>
          <w:sz w:val="28"/>
          <w:szCs w:val="28"/>
        </w:rPr>
        <w:tab/>
      </w:r>
      <w:r w:rsidR="00FF65A1">
        <w:rPr>
          <w:rFonts w:eastAsia="Calibri"/>
          <w:sz w:val="28"/>
          <w:szCs w:val="28"/>
        </w:rPr>
        <w:tab/>
      </w:r>
      <w:r w:rsidR="00FF65A1">
        <w:rPr>
          <w:rFonts w:eastAsia="Calibri"/>
          <w:sz w:val="28"/>
          <w:szCs w:val="28"/>
        </w:rPr>
        <w:tab/>
      </w:r>
      <w:r w:rsidR="00FF65A1">
        <w:rPr>
          <w:rFonts w:eastAsia="Calibri"/>
          <w:sz w:val="28"/>
          <w:szCs w:val="28"/>
        </w:rPr>
        <w:tab/>
      </w:r>
      <w:r w:rsidR="00FF65A1">
        <w:rPr>
          <w:rFonts w:eastAsia="Calibri"/>
          <w:sz w:val="28"/>
          <w:szCs w:val="28"/>
        </w:rPr>
        <w:tab/>
      </w:r>
      <w:r w:rsidR="00FF65A1">
        <w:rPr>
          <w:rFonts w:eastAsia="Calibri"/>
          <w:sz w:val="28"/>
          <w:szCs w:val="28"/>
        </w:rPr>
        <w:tab/>
      </w:r>
      <w:r w:rsidR="00FF65A1">
        <w:rPr>
          <w:rFonts w:eastAsia="Calibri"/>
          <w:sz w:val="28"/>
          <w:szCs w:val="28"/>
        </w:rPr>
        <w:tab/>
      </w:r>
      <w:bookmarkStart w:id="0" w:name="_GoBack"/>
      <w:bookmarkEnd w:id="0"/>
      <w:r w:rsidR="000B2EDF">
        <w:rPr>
          <w:rFonts w:eastAsia="Calibri"/>
          <w:sz w:val="28"/>
          <w:szCs w:val="28"/>
        </w:rPr>
        <w:t xml:space="preserve">                           </w:t>
      </w:r>
      <w:r w:rsidRPr="00E90117">
        <w:rPr>
          <w:rFonts w:eastAsia="Calibri"/>
          <w:sz w:val="28"/>
          <w:szCs w:val="28"/>
        </w:rPr>
        <w:t xml:space="preserve">№ </w:t>
      </w:r>
      <w:r w:rsidR="000B2EDF">
        <w:rPr>
          <w:rFonts w:eastAsia="Calibri"/>
          <w:sz w:val="28"/>
          <w:szCs w:val="28"/>
        </w:rPr>
        <w:t>000</w:t>
      </w:r>
    </w:p>
    <w:p w:rsidR="00E90117" w:rsidRPr="00E90117" w:rsidRDefault="00E90117" w:rsidP="00E90117">
      <w:pPr>
        <w:rPr>
          <w:rFonts w:eastAsia="Calibri"/>
          <w:i/>
        </w:rPr>
      </w:pPr>
      <w:r w:rsidRPr="00E90117">
        <w:rPr>
          <w:rFonts w:eastAsia="Calibri"/>
          <w:i/>
        </w:rPr>
        <w:t>г. Ханты-Мансийск</w:t>
      </w:r>
    </w:p>
    <w:p w:rsidR="00E90117" w:rsidRPr="00E90117" w:rsidRDefault="00E90117" w:rsidP="00E90117">
      <w:pPr>
        <w:suppressAutoHyphens/>
        <w:rPr>
          <w:sz w:val="28"/>
          <w:szCs w:val="28"/>
          <w:lang w:eastAsia="ar-SA"/>
        </w:rPr>
      </w:pPr>
    </w:p>
    <w:p w:rsidR="00E90117" w:rsidRPr="00E90117" w:rsidRDefault="00E90117" w:rsidP="00E90117">
      <w:pPr>
        <w:suppressAutoHyphens/>
        <w:rPr>
          <w:sz w:val="28"/>
          <w:szCs w:val="28"/>
          <w:lang w:eastAsia="ar-SA"/>
        </w:rPr>
      </w:pPr>
    </w:p>
    <w:p w:rsidR="00CA3455" w:rsidRPr="00EE4D7D" w:rsidRDefault="00CA3455" w:rsidP="00E90117">
      <w:pPr>
        <w:pStyle w:val="a3"/>
        <w:ind w:right="3968"/>
        <w:rPr>
          <w:color w:val="000000" w:themeColor="text1"/>
          <w:sz w:val="28"/>
          <w:szCs w:val="28"/>
        </w:rPr>
      </w:pPr>
      <w:r w:rsidRPr="00EE4D7D">
        <w:rPr>
          <w:color w:val="000000" w:themeColor="text1"/>
          <w:sz w:val="28"/>
          <w:szCs w:val="28"/>
        </w:rPr>
        <w:t xml:space="preserve">О внесении изменений в постановление администрации Ханты-Мансийского района от 12.11.2018 № 335 </w:t>
      </w:r>
      <w:r w:rsidR="000E72FD" w:rsidRPr="00EE4D7D">
        <w:rPr>
          <w:color w:val="000000" w:themeColor="text1"/>
          <w:sz w:val="28"/>
          <w:szCs w:val="28"/>
        </w:rPr>
        <w:br/>
      </w:r>
      <w:r w:rsidRPr="00EE4D7D">
        <w:rPr>
          <w:color w:val="000000" w:themeColor="text1"/>
          <w:sz w:val="28"/>
          <w:szCs w:val="28"/>
        </w:rPr>
        <w:t>«</w:t>
      </w:r>
      <w:r w:rsidR="007E2A12" w:rsidRPr="00EE4D7D">
        <w:rPr>
          <w:color w:val="000000" w:themeColor="text1"/>
          <w:sz w:val="28"/>
          <w:szCs w:val="28"/>
        </w:rPr>
        <w:t>О</w:t>
      </w:r>
      <w:r w:rsidRPr="00EE4D7D">
        <w:rPr>
          <w:color w:val="000000" w:themeColor="text1"/>
          <w:sz w:val="28"/>
          <w:szCs w:val="28"/>
        </w:rPr>
        <w:t xml:space="preserve"> муниципальной программ</w:t>
      </w:r>
      <w:r w:rsidR="007E2A12" w:rsidRPr="00EE4D7D">
        <w:rPr>
          <w:color w:val="000000" w:themeColor="text1"/>
          <w:sz w:val="28"/>
          <w:szCs w:val="28"/>
        </w:rPr>
        <w:t>е</w:t>
      </w:r>
      <w:r w:rsidR="001B1F9B" w:rsidRPr="00EE4D7D">
        <w:rPr>
          <w:color w:val="000000" w:themeColor="text1"/>
          <w:sz w:val="28"/>
          <w:szCs w:val="28"/>
        </w:rPr>
        <w:t xml:space="preserve"> Ханты-Мансийского района</w:t>
      </w:r>
      <w:r w:rsidR="00972118">
        <w:rPr>
          <w:color w:val="000000" w:themeColor="text1"/>
          <w:sz w:val="28"/>
          <w:szCs w:val="28"/>
        </w:rPr>
        <w:t xml:space="preserve"> </w:t>
      </w:r>
      <w:r w:rsidRPr="00EE4D7D">
        <w:rPr>
          <w:color w:val="000000" w:themeColor="text1"/>
          <w:sz w:val="28"/>
          <w:szCs w:val="28"/>
        </w:rPr>
        <w:t xml:space="preserve">«Формирование </w:t>
      </w:r>
      <w:r w:rsidR="000E72FD" w:rsidRPr="00EE4D7D">
        <w:rPr>
          <w:color w:val="000000" w:themeColor="text1"/>
          <w:sz w:val="28"/>
          <w:szCs w:val="28"/>
        </w:rPr>
        <w:br/>
      </w:r>
      <w:r w:rsidRPr="00EE4D7D">
        <w:rPr>
          <w:color w:val="000000" w:themeColor="text1"/>
          <w:sz w:val="28"/>
          <w:szCs w:val="28"/>
        </w:rPr>
        <w:t xml:space="preserve">и развитие муниципального имущества Ханты-Мансийского района </w:t>
      </w:r>
      <w:r w:rsidR="000E72FD" w:rsidRPr="00EE4D7D">
        <w:rPr>
          <w:color w:val="000000" w:themeColor="text1"/>
          <w:sz w:val="28"/>
          <w:szCs w:val="28"/>
        </w:rPr>
        <w:br/>
      </w:r>
      <w:r w:rsidRPr="00EE4D7D">
        <w:rPr>
          <w:color w:val="000000" w:themeColor="text1"/>
          <w:sz w:val="28"/>
          <w:szCs w:val="28"/>
        </w:rPr>
        <w:t>на 20</w:t>
      </w:r>
      <w:r w:rsidR="007E2A12" w:rsidRPr="00EE4D7D">
        <w:rPr>
          <w:color w:val="000000" w:themeColor="text1"/>
          <w:sz w:val="28"/>
          <w:szCs w:val="28"/>
        </w:rPr>
        <w:t>19</w:t>
      </w:r>
      <w:r w:rsidRPr="00EE4D7D">
        <w:rPr>
          <w:color w:val="000000" w:themeColor="text1"/>
          <w:sz w:val="28"/>
          <w:szCs w:val="28"/>
        </w:rPr>
        <w:t xml:space="preserve"> – 202</w:t>
      </w:r>
      <w:r w:rsidR="00D83079" w:rsidRPr="00EE4D7D">
        <w:rPr>
          <w:color w:val="000000" w:themeColor="text1"/>
          <w:sz w:val="28"/>
          <w:szCs w:val="28"/>
        </w:rPr>
        <w:t>3</w:t>
      </w:r>
      <w:r w:rsidRPr="00EE4D7D">
        <w:rPr>
          <w:color w:val="000000" w:themeColor="text1"/>
          <w:sz w:val="28"/>
          <w:szCs w:val="28"/>
        </w:rPr>
        <w:t xml:space="preserve"> годы» </w:t>
      </w:r>
    </w:p>
    <w:p w:rsidR="00CA3455" w:rsidRPr="00EE4D7D" w:rsidRDefault="00CA3455" w:rsidP="00E90117">
      <w:pPr>
        <w:pStyle w:val="a3"/>
        <w:jc w:val="both"/>
        <w:rPr>
          <w:color w:val="000000" w:themeColor="text1"/>
          <w:sz w:val="28"/>
          <w:szCs w:val="28"/>
        </w:rPr>
      </w:pPr>
    </w:p>
    <w:p w:rsidR="00994DDB" w:rsidRPr="00EE4D7D" w:rsidRDefault="00994DDB" w:rsidP="00E90117">
      <w:pPr>
        <w:pStyle w:val="a3"/>
        <w:jc w:val="both"/>
        <w:rPr>
          <w:color w:val="000000" w:themeColor="text1"/>
          <w:sz w:val="28"/>
          <w:szCs w:val="28"/>
        </w:rPr>
      </w:pPr>
    </w:p>
    <w:p w:rsidR="00CA3455" w:rsidRPr="00EE4D7D" w:rsidRDefault="00CE5AE8" w:rsidP="00CE5AE8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CA3455" w:rsidRPr="00EE4D7D">
        <w:rPr>
          <w:color w:val="000000" w:themeColor="text1"/>
          <w:sz w:val="28"/>
          <w:szCs w:val="28"/>
        </w:rPr>
        <w:t xml:space="preserve">В соответствии со статьей 179 Бюджетного кодекса Российской Федерации, </w:t>
      </w:r>
      <w:r>
        <w:t xml:space="preserve"> </w:t>
      </w:r>
      <w:r>
        <w:rPr>
          <w:sz w:val="28"/>
          <w:szCs w:val="28"/>
        </w:rPr>
        <w:t xml:space="preserve">решением Думы Ханты-Мансийского района от 02.11.2021 </w:t>
      </w:r>
      <w:r w:rsidR="00973B4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№ 16 «О внесении изменений в решение Думы Ханты-Мансийского района от 25.12.2020 № 679 «О бюджете Ханты-Мансийского района на 2021 год и плановый период 2022 и 2023 годов», </w:t>
      </w:r>
      <w:r w:rsidR="00CA3455" w:rsidRPr="00EE4D7D">
        <w:rPr>
          <w:color w:val="000000" w:themeColor="text1"/>
          <w:sz w:val="28"/>
          <w:szCs w:val="28"/>
        </w:rPr>
        <w:t xml:space="preserve">постановлением администрации Ханты-Мансийского района от </w:t>
      </w:r>
      <w:r w:rsidR="00404F41" w:rsidRPr="00EE4D7D">
        <w:rPr>
          <w:color w:val="000000" w:themeColor="text1"/>
          <w:sz w:val="28"/>
          <w:szCs w:val="28"/>
        </w:rPr>
        <w:t>0</w:t>
      </w:r>
      <w:r w:rsidR="00CA3455" w:rsidRPr="00EE4D7D">
        <w:rPr>
          <w:color w:val="000000" w:themeColor="text1"/>
          <w:sz w:val="28"/>
          <w:szCs w:val="28"/>
        </w:rPr>
        <w:t>7</w:t>
      </w:r>
      <w:r w:rsidR="00404F41" w:rsidRPr="00EE4D7D">
        <w:rPr>
          <w:color w:val="000000" w:themeColor="text1"/>
          <w:sz w:val="28"/>
          <w:szCs w:val="28"/>
        </w:rPr>
        <w:t>.09.2018</w:t>
      </w:r>
      <w:r w:rsidR="00CA3455" w:rsidRPr="00EE4D7D">
        <w:rPr>
          <w:color w:val="000000" w:themeColor="text1"/>
          <w:sz w:val="28"/>
          <w:szCs w:val="28"/>
        </w:rPr>
        <w:t xml:space="preserve"> № 246 «О модельной муниципальной программе Ханты-Мансийского района, порядке принятия решений о разработке муниципальных программ Ханты-Мансийского района, их формирования, утверждения и реализации»</w:t>
      </w:r>
      <w:r w:rsidR="00D5719C" w:rsidRPr="00EE4D7D">
        <w:rPr>
          <w:color w:val="000000" w:themeColor="text1"/>
          <w:sz w:val="28"/>
          <w:szCs w:val="28"/>
        </w:rPr>
        <w:t>, на основании пункта 10.1 части 1 статьи 27, статей 47.1, 32 Устава Ханты-Мансийского района</w:t>
      </w:r>
      <w:r w:rsidR="00CA3455" w:rsidRPr="00EE4D7D">
        <w:rPr>
          <w:color w:val="000000" w:themeColor="text1"/>
          <w:sz w:val="28"/>
          <w:szCs w:val="28"/>
        </w:rPr>
        <w:t>:</w:t>
      </w:r>
    </w:p>
    <w:p w:rsidR="00CA3455" w:rsidRPr="00EE4D7D" w:rsidRDefault="00CA3455" w:rsidP="00CE5AE8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</w:p>
    <w:p w:rsidR="003A39F8" w:rsidRPr="00EE4D7D" w:rsidRDefault="003A39F8" w:rsidP="00E90117">
      <w:pPr>
        <w:tabs>
          <w:tab w:val="left" w:pos="660"/>
        </w:tabs>
        <w:ind w:firstLine="708"/>
        <w:jc w:val="both"/>
        <w:rPr>
          <w:color w:val="000000"/>
          <w:sz w:val="28"/>
          <w:szCs w:val="28"/>
        </w:rPr>
      </w:pPr>
      <w:r w:rsidRPr="00EE4D7D">
        <w:rPr>
          <w:color w:val="000000"/>
          <w:sz w:val="28"/>
          <w:szCs w:val="28"/>
        </w:rPr>
        <w:t>1. Внести в постановление администрации Ханты-Мансийского района от 12.11.2018 № 335 «О муниципальной программе Ханты-Мансийского района «Формирование и развитие муниципального имущества Ханты-Мансийского района на 2019 – 202</w:t>
      </w:r>
      <w:r w:rsidR="00D83079" w:rsidRPr="00EE4D7D">
        <w:rPr>
          <w:color w:val="000000"/>
          <w:sz w:val="28"/>
          <w:szCs w:val="28"/>
        </w:rPr>
        <w:t>3</w:t>
      </w:r>
      <w:r w:rsidRPr="00EE4D7D">
        <w:rPr>
          <w:color w:val="000000"/>
          <w:sz w:val="28"/>
          <w:szCs w:val="28"/>
        </w:rPr>
        <w:t xml:space="preserve"> годы» изменения</w:t>
      </w:r>
      <w:r w:rsidR="00D83079" w:rsidRPr="00EE4D7D">
        <w:rPr>
          <w:color w:val="000000"/>
          <w:sz w:val="28"/>
          <w:szCs w:val="28"/>
        </w:rPr>
        <w:t xml:space="preserve">, изложив приложение </w:t>
      </w:r>
      <w:r w:rsidRPr="00EE4D7D">
        <w:rPr>
          <w:sz w:val="28"/>
          <w:szCs w:val="28"/>
        </w:rPr>
        <w:t>к постановлению в новой редакции:</w:t>
      </w:r>
    </w:p>
    <w:p w:rsidR="009C5C9F" w:rsidRDefault="009C5C9F" w:rsidP="00E90117">
      <w:pPr>
        <w:pStyle w:val="a3"/>
        <w:jc w:val="right"/>
        <w:rPr>
          <w:sz w:val="28"/>
          <w:szCs w:val="28"/>
        </w:rPr>
      </w:pPr>
    </w:p>
    <w:p w:rsidR="009C5C9F" w:rsidRDefault="009C5C9F" w:rsidP="00E90117">
      <w:pPr>
        <w:pStyle w:val="a3"/>
        <w:jc w:val="right"/>
        <w:rPr>
          <w:sz w:val="28"/>
          <w:szCs w:val="28"/>
        </w:rPr>
      </w:pPr>
    </w:p>
    <w:p w:rsidR="009C5C9F" w:rsidRDefault="009C5C9F" w:rsidP="00E90117">
      <w:pPr>
        <w:pStyle w:val="a3"/>
        <w:jc w:val="right"/>
        <w:rPr>
          <w:sz w:val="28"/>
          <w:szCs w:val="28"/>
        </w:rPr>
      </w:pPr>
    </w:p>
    <w:p w:rsidR="003A39F8" w:rsidRPr="00EE4D7D" w:rsidRDefault="003A39F8" w:rsidP="00E90117">
      <w:pPr>
        <w:pStyle w:val="a3"/>
        <w:jc w:val="right"/>
        <w:rPr>
          <w:sz w:val="28"/>
          <w:szCs w:val="28"/>
        </w:rPr>
      </w:pPr>
      <w:r w:rsidRPr="00EE4D7D">
        <w:rPr>
          <w:sz w:val="28"/>
          <w:szCs w:val="28"/>
        </w:rPr>
        <w:lastRenderedPageBreak/>
        <w:t xml:space="preserve"> «Приложение </w:t>
      </w:r>
    </w:p>
    <w:p w:rsidR="003A39F8" w:rsidRPr="00EE4D7D" w:rsidRDefault="003A39F8" w:rsidP="00E90117">
      <w:pPr>
        <w:pStyle w:val="a3"/>
        <w:jc w:val="right"/>
        <w:rPr>
          <w:sz w:val="28"/>
          <w:szCs w:val="28"/>
        </w:rPr>
      </w:pPr>
      <w:r w:rsidRPr="00EE4D7D">
        <w:rPr>
          <w:sz w:val="28"/>
          <w:szCs w:val="28"/>
        </w:rPr>
        <w:t xml:space="preserve">к постановлению администрации </w:t>
      </w:r>
    </w:p>
    <w:p w:rsidR="003A39F8" w:rsidRPr="00EE4D7D" w:rsidRDefault="003A39F8" w:rsidP="00E90117">
      <w:pPr>
        <w:pStyle w:val="a3"/>
        <w:jc w:val="right"/>
        <w:rPr>
          <w:sz w:val="28"/>
          <w:szCs w:val="28"/>
        </w:rPr>
      </w:pPr>
      <w:r w:rsidRPr="00EE4D7D">
        <w:rPr>
          <w:sz w:val="28"/>
          <w:szCs w:val="28"/>
        </w:rPr>
        <w:t xml:space="preserve">Ханты-Мансийского района </w:t>
      </w:r>
    </w:p>
    <w:p w:rsidR="003A39F8" w:rsidRPr="00EE4D7D" w:rsidRDefault="003A39F8" w:rsidP="00E90117">
      <w:pPr>
        <w:pStyle w:val="a3"/>
        <w:ind w:firstLine="708"/>
        <w:jc w:val="right"/>
        <w:rPr>
          <w:sz w:val="28"/>
          <w:szCs w:val="28"/>
        </w:rPr>
      </w:pPr>
      <w:r w:rsidRPr="00EE4D7D">
        <w:rPr>
          <w:sz w:val="28"/>
          <w:szCs w:val="28"/>
        </w:rPr>
        <w:t>от 12.11.2018 № 335</w:t>
      </w:r>
    </w:p>
    <w:p w:rsidR="00D5719C" w:rsidRPr="00EE4D7D" w:rsidRDefault="00127F88" w:rsidP="00E90117">
      <w:pPr>
        <w:pStyle w:val="a6"/>
        <w:overflowPunct/>
        <w:ind w:left="0"/>
        <w:jc w:val="center"/>
        <w:textAlignment w:val="auto"/>
        <w:outlineLvl w:val="1"/>
        <w:rPr>
          <w:color w:val="000000" w:themeColor="text1"/>
          <w:sz w:val="28"/>
          <w:szCs w:val="28"/>
        </w:rPr>
      </w:pPr>
      <w:r w:rsidRPr="00EE4D7D">
        <w:rPr>
          <w:color w:val="000000" w:themeColor="text1"/>
          <w:sz w:val="28"/>
          <w:szCs w:val="28"/>
        </w:rPr>
        <w:t xml:space="preserve">Паспорт </w:t>
      </w:r>
    </w:p>
    <w:p w:rsidR="00127F88" w:rsidRPr="00EE4D7D" w:rsidRDefault="00127F88" w:rsidP="00E90117">
      <w:pPr>
        <w:pStyle w:val="a6"/>
        <w:overflowPunct/>
        <w:ind w:left="0"/>
        <w:jc w:val="center"/>
        <w:textAlignment w:val="auto"/>
        <w:outlineLvl w:val="1"/>
        <w:rPr>
          <w:color w:val="000000" w:themeColor="text1"/>
          <w:sz w:val="28"/>
          <w:szCs w:val="28"/>
        </w:rPr>
      </w:pPr>
      <w:r w:rsidRPr="00EE4D7D">
        <w:rPr>
          <w:color w:val="000000" w:themeColor="text1"/>
          <w:sz w:val="28"/>
          <w:szCs w:val="28"/>
        </w:rPr>
        <w:t>муниципальной программы</w:t>
      </w:r>
      <w:r w:rsidR="00972118">
        <w:rPr>
          <w:color w:val="000000" w:themeColor="text1"/>
          <w:sz w:val="28"/>
          <w:szCs w:val="28"/>
        </w:rPr>
        <w:t xml:space="preserve"> </w:t>
      </w:r>
      <w:r w:rsidRPr="00EE4D7D">
        <w:rPr>
          <w:color w:val="000000" w:themeColor="text1"/>
          <w:sz w:val="28"/>
          <w:szCs w:val="28"/>
        </w:rPr>
        <w:t>Ханты-Мансийского района</w:t>
      </w:r>
    </w:p>
    <w:p w:rsidR="00923111" w:rsidRPr="00EE4D7D" w:rsidRDefault="00923111" w:rsidP="00E90117">
      <w:pPr>
        <w:pStyle w:val="a6"/>
        <w:overflowPunct/>
        <w:ind w:left="0"/>
        <w:jc w:val="center"/>
        <w:textAlignment w:val="auto"/>
        <w:outlineLvl w:val="1"/>
        <w:rPr>
          <w:color w:val="000000" w:themeColor="text1"/>
          <w:sz w:val="28"/>
          <w:szCs w:val="28"/>
        </w:rPr>
      </w:pPr>
      <w:r w:rsidRPr="00EE4D7D">
        <w:rPr>
          <w:color w:val="000000" w:themeColor="text1"/>
          <w:sz w:val="28"/>
          <w:szCs w:val="28"/>
        </w:rPr>
        <w:t>(далее – муниципальная программа)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7"/>
        <w:gridCol w:w="5864"/>
      </w:tblGrid>
      <w:tr w:rsidR="000E72FD" w:rsidRPr="00EE4D7D" w:rsidTr="00720A4C">
        <w:trPr>
          <w:trHeight w:val="20"/>
        </w:trPr>
        <w:tc>
          <w:tcPr>
            <w:tcW w:w="3197" w:type="dxa"/>
            <w:shd w:val="clear" w:color="auto" w:fill="auto"/>
          </w:tcPr>
          <w:p w:rsidR="003F4C5E" w:rsidRPr="00EE4D7D" w:rsidRDefault="003F4C5E" w:rsidP="00E9011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  <w:r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5864" w:type="dxa"/>
            <w:shd w:val="clear" w:color="auto" w:fill="auto"/>
          </w:tcPr>
          <w:p w:rsidR="003F4C5E" w:rsidRPr="00EE4D7D" w:rsidRDefault="00923111" w:rsidP="00E90117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bookmarkStart w:id="1" w:name="_Hlk2329371"/>
            <w:r w:rsidRPr="00EE4D7D">
              <w:rPr>
                <w:color w:val="000000" w:themeColor="text1"/>
                <w:sz w:val="28"/>
                <w:szCs w:val="28"/>
              </w:rPr>
              <w:t>«</w:t>
            </w:r>
            <w:r w:rsidR="003F4C5E" w:rsidRPr="00EE4D7D">
              <w:rPr>
                <w:color w:val="000000" w:themeColor="text1"/>
                <w:sz w:val="28"/>
                <w:szCs w:val="28"/>
              </w:rPr>
              <w:t xml:space="preserve">Формирование и развитие муниципального имущества Ханты-Мансийского района </w:t>
            </w:r>
            <w:r w:rsidR="003F4C5E" w:rsidRPr="00EE4D7D">
              <w:rPr>
                <w:color w:val="000000" w:themeColor="text1"/>
                <w:sz w:val="28"/>
                <w:szCs w:val="28"/>
              </w:rPr>
              <w:br/>
              <w:t>на 2019 – 202</w:t>
            </w:r>
            <w:r w:rsidR="008370DE" w:rsidRPr="00EE4D7D">
              <w:rPr>
                <w:color w:val="000000" w:themeColor="text1"/>
                <w:sz w:val="28"/>
                <w:szCs w:val="28"/>
              </w:rPr>
              <w:t>3</w:t>
            </w:r>
            <w:r w:rsidR="003F4C5E" w:rsidRPr="00EE4D7D">
              <w:rPr>
                <w:color w:val="000000" w:themeColor="text1"/>
                <w:sz w:val="28"/>
                <w:szCs w:val="28"/>
              </w:rPr>
              <w:t xml:space="preserve"> годы</w:t>
            </w:r>
            <w:r w:rsidRPr="00EE4D7D">
              <w:rPr>
                <w:color w:val="000000" w:themeColor="text1"/>
                <w:sz w:val="28"/>
                <w:szCs w:val="28"/>
              </w:rPr>
              <w:t>»</w:t>
            </w:r>
            <w:bookmarkEnd w:id="1"/>
          </w:p>
        </w:tc>
      </w:tr>
      <w:tr w:rsidR="000E72FD" w:rsidRPr="00EE4D7D" w:rsidTr="00720A4C">
        <w:trPr>
          <w:trHeight w:val="20"/>
        </w:trPr>
        <w:tc>
          <w:tcPr>
            <w:tcW w:w="3197" w:type="dxa"/>
            <w:shd w:val="clear" w:color="auto" w:fill="auto"/>
          </w:tcPr>
          <w:p w:rsidR="003F4C5E" w:rsidRPr="00EE4D7D" w:rsidRDefault="003F4C5E" w:rsidP="00E9011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утверждения муниципальной программы</w:t>
            </w:r>
          </w:p>
        </w:tc>
        <w:tc>
          <w:tcPr>
            <w:tcW w:w="5864" w:type="dxa"/>
            <w:shd w:val="clear" w:color="auto" w:fill="auto"/>
          </w:tcPr>
          <w:p w:rsidR="003F4C5E" w:rsidRPr="00EE4D7D" w:rsidRDefault="003F4C5E" w:rsidP="00E901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E4D7D">
              <w:rPr>
                <w:color w:val="000000" w:themeColor="text1"/>
                <w:sz w:val="28"/>
                <w:szCs w:val="28"/>
              </w:rPr>
              <w:t>постановление администрации Ханты-Мансийского ра</w:t>
            </w:r>
            <w:r w:rsidR="005A3F89" w:rsidRPr="00EE4D7D">
              <w:rPr>
                <w:color w:val="000000" w:themeColor="text1"/>
                <w:sz w:val="28"/>
                <w:szCs w:val="28"/>
              </w:rPr>
              <w:t>йона от 12</w:t>
            </w:r>
            <w:r w:rsidR="00404F41" w:rsidRPr="00EE4D7D">
              <w:rPr>
                <w:color w:val="000000" w:themeColor="text1"/>
                <w:sz w:val="28"/>
                <w:szCs w:val="28"/>
              </w:rPr>
              <w:t>.11.2018</w:t>
            </w:r>
            <w:r w:rsidR="005A3F89" w:rsidRPr="00EE4D7D">
              <w:rPr>
                <w:color w:val="000000" w:themeColor="text1"/>
                <w:sz w:val="28"/>
                <w:szCs w:val="28"/>
              </w:rPr>
              <w:t xml:space="preserve"> № 335</w:t>
            </w:r>
            <w:r w:rsidR="00454779" w:rsidRPr="00EE4D7D">
              <w:rPr>
                <w:color w:val="000000" w:themeColor="text1"/>
                <w:sz w:val="28"/>
                <w:szCs w:val="28"/>
              </w:rPr>
              <w:br/>
            </w:r>
            <w:r w:rsidRPr="00EE4D7D">
              <w:rPr>
                <w:color w:val="000000" w:themeColor="text1"/>
                <w:sz w:val="28"/>
                <w:szCs w:val="28"/>
              </w:rPr>
              <w:t>«О муниципальной программе Ханты-Мансийского района «Формирование и развитие муниципального имущества Ханты-Мансийского района на 2019 – 202</w:t>
            </w:r>
            <w:r w:rsidR="008370DE" w:rsidRPr="00EE4D7D">
              <w:rPr>
                <w:color w:val="000000" w:themeColor="text1"/>
                <w:sz w:val="28"/>
                <w:szCs w:val="28"/>
              </w:rPr>
              <w:t>3</w:t>
            </w:r>
            <w:r w:rsidRPr="00EE4D7D">
              <w:rPr>
                <w:color w:val="000000" w:themeColor="text1"/>
                <w:sz w:val="28"/>
                <w:szCs w:val="28"/>
              </w:rPr>
              <w:t xml:space="preserve"> годы»</w:t>
            </w:r>
          </w:p>
        </w:tc>
      </w:tr>
      <w:tr w:rsidR="000E72FD" w:rsidRPr="00EE4D7D" w:rsidTr="00720A4C">
        <w:trPr>
          <w:trHeight w:val="20"/>
        </w:trPr>
        <w:tc>
          <w:tcPr>
            <w:tcW w:w="3197" w:type="dxa"/>
            <w:shd w:val="clear" w:color="auto" w:fill="auto"/>
          </w:tcPr>
          <w:p w:rsidR="003F4C5E" w:rsidRPr="00EE4D7D" w:rsidRDefault="003F4C5E" w:rsidP="00E9011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864" w:type="dxa"/>
            <w:shd w:val="clear" w:color="auto" w:fill="auto"/>
          </w:tcPr>
          <w:p w:rsidR="003F4C5E" w:rsidRPr="00EE4D7D" w:rsidRDefault="003F4C5E" w:rsidP="00E90117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департамент имущественных и земельных отношений администрации Ханты-Мансийского района (далее – депимущества района)</w:t>
            </w:r>
          </w:p>
        </w:tc>
      </w:tr>
      <w:tr w:rsidR="000E72FD" w:rsidRPr="00EE4D7D" w:rsidTr="00720A4C">
        <w:trPr>
          <w:trHeight w:val="20"/>
        </w:trPr>
        <w:tc>
          <w:tcPr>
            <w:tcW w:w="3197" w:type="dxa"/>
            <w:shd w:val="clear" w:color="auto" w:fill="auto"/>
          </w:tcPr>
          <w:p w:rsidR="003F4C5E" w:rsidRPr="00EE4D7D" w:rsidRDefault="003F4C5E" w:rsidP="00E9011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864" w:type="dxa"/>
            <w:shd w:val="clear" w:color="auto" w:fill="auto"/>
          </w:tcPr>
          <w:p w:rsidR="003F4C5E" w:rsidRPr="00EE4D7D" w:rsidRDefault="009424BB" w:rsidP="00E90117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2D3EC2"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епартамент строительства, архитектуры и ЖКХ (</w:t>
            </w:r>
            <w:r w:rsidR="00E102D7"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казенное учреждение Ханты-Мансийского района «Управление капитального строительства и ремонта» </w:t>
            </w:r>
            <w:r w:rsidR="0097310F"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E102D7"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(далее – МКУ </w:t>
            </w:r>
            <w:r w:rsidR="007E3927"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ХМР </w:t>
            </w:r>
            <w:r w:rsidR="00E102D7"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«УКСиР»)</w:t>
            </w:r>
            <w:r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3F71EC" w:rsidRPr="00EE4D7D" w:rsidRDefault="009424BB" w:rsidP="00E90117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2D3EC2"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дминистрация Ханты-Мансийского района (</w:t>
            </w:r>
            <w:r w:rsidR="003F71EC"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казенное учреждение Ханты-Мансийского района «Управление </w:t>
            </w:r>
            <w:r w:rsidR="00B05B4C"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технического обеспечения</w:t>
            </w:r>
            <w:r w:rsidR="003F71EC"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(далее – МКУ</w:t>
            </w:r>
            <w:r w:rsidR="007E3927"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ХМР</w:t>
            </w:r>
            <w:r w:rsidR="003F71EC"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«У</w:t>
            </w:r>
            <w:r w:rsidR="00B05B4C"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</w:t>
            </w:r>
            <w:r w:rsidR="003F71EC"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»)</w:t>
            </w:r>
          </w:p>
        </w:tc>
      </w:tr>
      <w:tr w:rsidR="000E72FD" w:rsidRPr="00EE4D7D" w:rsidTr="00720A4C">
        <w:trPr>
          <w:trHeight w:val="20"/>
        </w:trPr>
        <w:tc>
          <w:tcPr>
            <w:tcW w:w="3197" w:type="dxa"/>
            <w:shd w:val="clear" w:color="auto" w:fill="auto"/>
          </w:tcPr>
          <w:p w:rsidR="003F4C5E" w:rsidRPr="00EE4D7D" w:rsidRDefault="003F4C5E" w:rsidP="00E9011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864" w:type="dxa"/>
            <w:shd w:val="clear" w:color="auto" w:fill="auto"/>
          </w:tcPr>
          <w:p w:rsidR="00C1573E" w:rsidRPr="00EE4D7D" w:rsidRDefault="00C1573E" w:rsidP="00E9011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E4D7D">
              <w:rPr>
                <w:rFonts w:eastAsia="Calibri"/>
                <w:sz w:val="28"/>
                <w:szCs w:val="28"/>
              </w:rPr>
              <w:t>формирование системы, направленной на повышение результативности управления муниципальным имуществом Ханты-Мансийского</w:t>
            </w:r>
            <w:r w:rsidR="00994DDB" w:rsidRPr="00EE4D7D">
              <w:rPr>
                <w:rFonts w:eastAsia="Calibri"/>
                <w:sz w:val="28"/>
                <w:szCs w:val="28"/>
              </w:rPr>
              <w:t xml:space="preserve"> района, позволяющей обеспечить</w:t>
            </w:r>
            <w:r w:rsidR="008C7E0A" w:rsidRPr="00EE4D7D">
              <w:rPr>
                <w:rFonts w:eastAsia="Calibri"/>
                <w:sz w:val="28"/>
                <w:szCs w:val="28"/>
              </w:rPr>
              <w:t>:</w:t>
            </w:r>
          </w:p>
          <w:p w:rsidR="00C1573E" w:rsidRPr="00EE4D7D" w:rsidRDefault="00C1573E" w:rsidP="00E901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E4D7D">
              <w:rPr>
                <w:rFonts w:eastAsia="Calibri"/>
                <w:sz w:val="28"/>
                <w:szCs w:val="28"/>
              </w:rPr>
              <w:t xml:space="preserve">оптимальный состав имущества, необходимого для исполнения полномочий органами </w:t>
            </w:r>
            <w:r w:rsidRPr="00EE4D7D">
              <w:rPr>
                <w:color w:val="000000" w:themeColor="text1"/>
                <w:sz w:val="28"/>
                <w:szCs w:val="28"/>
              </w:rPr>
              <w:t>местного самоуправления Ханты-Мансийского района;</w:t>
            </w:r>
          </w:p>
          <w:p w:rsidR="00C1573E" w:rsidRPr="00EE4D7D" w:rsidRDefault="00C1573E" w:rsidP="00E9011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EE4D7D">
              <w:rPr>
                <w:color w:val="000000" w:themeColor="text1"/>
                <w:sz w:val="28"/>
                <w:szCs w:val="28"/>
              </w:rPr>
              <w:t>увеличение доходной базы бюджета Ханты-Мансийского района</w:t>
            </w:r>
            <w:r w:rsidRPr="00EE4D7D">
              <w:rPr>
                <w:rFonts w:eastAsia="Calibri"/>
                <w:sz w:val="28"/>
                <w:szCs w:val="28"/>
              </w:rPr>
              <w:t>;</w:t>
            </w:r>
          </w:p>
          <w:p w:rsidR="00C1573E" w:rsidRPr="00EE4D7D" w:rsidRDefault="00C1573E" w:rsidP="00E901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E4D7D">
              <w:rPr>
                <w:rFonts w:eastAsia="Calibri"/>
                <w:sz w:val="28"/>
                <w:szCs w:val="28"/>
              </w:rPr>
              <w:t>достоверный учет и контроль использования такого имущества</w:t>
            </w:r>
          </w:p>
        </w:tc>
      </w:tr>
      <w:tr w:rsidR="000E72FD" w:rsidRPr="00EE4D7D" w:rsidTr="00720A4C">
        <w:trPr>
          <w:trHeight w:val="20"/>
        </w:trPr>
        <w:tc>
          <w:tcPr>
            <w:tcW w:w="3197" w:type="dxa"/>
            <w:shd w:val="clear" w:color="auto" w:fill="auto"/>
          </w:tcPr>
          <w:p w:rsidR="003F4C5E" w:rsidRPr="00EE4D7D" w:rsidRDefault="003F4C5E" w:rsidP="00E9011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Задачи муниципальной </w:t>
            </w:r>
            <w:r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864" w:type="dxa"/>
            <w:shd w:val="clear" w:color="auto" w:fill="auto"/>
          </w:tcPr>
          <w:p w:rsidR="003F4C5E" w:rsidRPr="00EE4D7D" w:rsidRDefault="003F4C5E" w:rsidP="00E90117">
            <w:pPr>
              <w:pStyle w:val="ConsPlusCell"/>
              <w:numPr>
                <w:ilvl w:val="0"/>
                <w:numId w:val="15"/>
              </w:numPr>
              <w:tabs>
                <w:tab w:val="left" w:pos="376"/>
              </w:tabs>
              <w:ind w:left="-49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Совершенствование системы управления и </w:t>
            </w:r>
            <w:r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учета муниципального имущества Ханты-Мансийского района</w:t>
            </w:r>
          </w:p>
          <w:p w:rsidR="003F4C5E" w:rsidRPr="00EE4D7D" w:rsidRDefault="003F4C5E" w:rsidP="00E90117">
            <w:pPr>
              <w:pStyle w:val="ConsPlusCell"/>
              <w:numPr>
                <w:ilvl w:val="0"/>
                <w:numId w:val="15"/>
              </w:numPr>
              <w:tabs>
                <w:tab w:val="left" w:pos="376"/>
              </w:tabs>
              <w:ind w:left="-49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D7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Обеспечение условий для выполнения функций, возложенных на </w:t>
            </w:r>
            <w:r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депимущества района</w:t>
            </w:r>
          </w:p>
        </w:tc>
      </w:tr>
      <w:tr w:rsidR="000E72FD" w:rsidRPr="00EE4D7D" w:rsidTr="00720A4C">
        <w:trPr>
          <w:trHeight w:val="20"/>
        </w:trPr>
        <w:tc>
          <w:tcPr>
            <w:tcW w:w="3197" w:type="dxa"/>
            <w:shd w:val="clear" w:color="auto" w:fill="auto"/>
          </w:tcPr>
          <w:p w:rsidR="003F4C5E" w:rsidRPr="00EE4D7D" w:rsidRDefault="003F4C5E" w:rsidP="00E9011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Подпрограммы </w:t>
            </w:r>
          </w:p>
        </w:tc>
        <w:tc>
          <w:tcPr>
            <w:tcW w:w="5864" w:type="dxa"/>
            <w:shd w:val="clear" w:color="auto" w:fill="auto"/>
          </w:tcPr>
          <w:p w:rsidR="003F4C5E" w:rsidRPr="00EE4D7D" w:rsidRDefault="005B1D25" w:rsidP="00E9011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E4D7D">
              <w:rPr>
                <w:color w:val="000000" w:themeColor="text1"/>
                <w:sz w:val="28"/>
                <w:szCs w:val="28"/>
              </w:rPr>
              <w:t>отсутствуют</w:t>
            </w:r>
          </w:p>
        </w:tc>
      </w:tr>
      <w:tr w:rsidR="000E72FD" w:rsidRPr="00EE4D7D" w:rsidTr="00720A4C">
        <w:trPr>
          <w:trHeight w:val="20"/>
        </w:trPr>
        <w:tc>
          <w:tcPr>
            <w:tcW w:w="3197" w:type="dxa"/>
            <w:shd w:val="clear" w:color="auto" w:fill="auto"/>
          </w:tcPr>
          <w:p w:rsidR="005B1D25" w:rsidRPr="00EE4D7D" w:rsidRDefault="005B1D25" w:rsidP="00E90117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Портфели проектов, проекты, входящие в состав муниципальной программы,</w:t>
            </w:r>
          </w:p>
          <w:p w:rsidR="005B1D25" w:rsidRPr="00EE4D7D" w:rsidRDefault="005B1D25" w:rsidP="00E9011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том </w:t>
            </w:r>
            <w:r w:rsidR="009424BB"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числе направленные</w:t>
            </w:r>
            <w:r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реализацию</w:t>
            </w:r>
          </w:p>
          <w:p w:rsidR="005B1D25" w:rsidRPr="00EE4D7D" w:rsidRDefault="005B1D25" w:rsidP="00E9011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Ханты-Мансийском районе национальных</w:t>
            </w:r>
          </w:p>
          <w:p w:rsidR="003F4C5E" w:rsidRPr="00EE4D7D" w:rsidRDefault="005B1D25" w:rsidP="00E9011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проектов (программ) Российской Федерации, параметры их финансового обеспечения</w:t>
            </w:r>
          </w:p>
        </w:tc>
        <w:tc>
          <w:tcPr>
            <w:tcW w:w="5864" w:type="dxa"/>
            <w:shd w:val="clear" w:color="auto" w:fill="auto"/>
          </w:tcPr>
          <w:p w:rsidR="003F4C5E" w:rsidRPr="00EE4D7D" w:rsidRDefault="00B436D5" w:rsidP="00E90117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отсутствуют</w:t>
            </w:r>
          </w:p>
        </w:tc>
      </w:tr>
      <w:tr w:rsidR="000E72FD" w:rsidRPr="00EE4D7D" w:rsidTr="00720A4C">
        <w:trPr>
          <w:trHeight w:val="20"/>
        </w:trPr>
        <w:tc>
          <w:tcPr>
            <w:tcW w:w="3197" w:type="dxa"/>
            <w:shd w:val="clear" w:color="auto" w:fill="auto"/>
          </w:tcPr>
          <w:p w:rsidR="003F4C5E" w:rsidRPr="00EE4D7D" w:rsidRDefault="003F4C5E" w:rsidP="00E9011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5864" w:type="dxa"/>
            <w:shd w:val="clear" w:color="auto" w:fill="auto"/>
          </w:tcPr>
          <w:p w:rsidR="003F4C5E" w:rsidRPr="00EE4D7D" w:rsidRDefault="003F4C5E" w:rsidP="00E90117">
            <w:pPr>
              <w:pStyle w:val="a3"/>
              <w:numPr>
                <w:ilvl w:val="0"/>
                <w:numId w:val="14"/>
              </w:numPr>
              <w:tabs>
                <w:tab w:val="left" w:pos="440"/>
              </w:tabs>
              <w:ind w:left="-49" w:firstLine="0"/>
              <w:jc w:val="both"/>
              <w:rPr>
                <w:sz w:val="28"/>
                <w:szCs w:val="28"/>
              </w:rPr>
            </w:pPr>
            <w:r w:rsidRPr="00EE4D7D">
              <w:rPr>
                <w:sz w:val="28"/>
                <w:szCs w:val="28"/>
              </w:rPr>
              <w:t xml:space="preserve">Увеличение количества изготовленных технических паспортов, технических планов </w:t>
            </w:r>
            <w:r w:rsidRPr="00EE4D7D">
              <w:rPr>
                <w:sz w:val="28"/>
                <w:szCs w:val="28"/>
              </w:rPr>
              <w:br/>
              <w:t>и актов обследования:</w:t>
            </w:r>
          </w:p>
          <w:p w:rsidR="003F4C5E" w:rsidRPr="00EE4D7D" w:rsidRDefault="003F4C5E" w:rsidP="00E90117">
            <w:pPr>
              <w:pStyle w:val="a3"/>
              <w:numPr>
                <w:ilvl w:val="1"/>
                <w:numId w:val="14"/>
              </w:numPr>
              <w:tabs>
                <w:tab w:val="left" w:pos="518"/>
              </w:tabs>
              <w:ind w:left="-49" w:firstLine="0"/>
              <w:jc w:val="both"/>
              <w:rPr>
                <w:sz w:val="28"/>
                <w:szCs w:val="28"/>
              </w:rPr>
            </w:pPr>
            <w:r w:rsidRPr="00EE4D7D">
              <w:rPr>
                <w:sz w:val="28"/>
                <w:szCs w:val="28"/>
              </w:rPr>
              <w:t xml:space="preserve">Объектов нежилого фонда – с 2 ед. </w:t>
            </w:r>
            <w:r w:rsidR="00343B19" w:rsidRPr="00EE4D7D">
              <w:rPr>
                <w:sz w:val="28"/>
                <w:szCs w:val="28"/>
              </w:rPr>
              <w:br/>
            </w:r>
            <w:r w:rsidR="00831C47" w:rsidRPr="00EE4D7D">
              <w:rPr>
                <w:sz w:val="28"/>
                <w:szCs w:val="28"/>
              </w:rPr>
              <w:t>д</w:t>
            </w:r>
            <w:r w:rsidRPr="00EE4D7D">
              <w:rPr>
                <w:sz w:val="28"/>
                <w:szCs w:val="28"/>
              </w:rPr>
              <w:t>о 1</w:t>
            </w:r>
            <w:r w:rsidR="00065CB3">
              <w:rPr>
                <w:sz w:val="28"/>
                <w:szCs w:val="28"/>
              </w:rPr>
              <w:t>6</w:t>
            </w:r>
            <w:r w:rsidRPr="00EE4D7D">
              <w:rPr>
                <w:sz w:val="28"/>
                <w:szCs w:val="28"/>
              </w:rPr>
              <w:t xml:space="preserve"> ед.</w:t>
            </w:r>
          </w:p>
          <w:p w:rsidR="003F4C5E" w:rsidRPr="00EE4D7D" w:rsidRDefault="003F4C5E" w:rsidP="00E90117">
            <w:pPr>
              <w:pStyle w:val="a3"/>
              <w:numPr>
                <w:ilvl w:val="1"/>
                <w:numId w:val="14"/>
              </w:numPr>
              <w:tabs>
                <w:tab w:val="left" w:pos="518"/>
              </w:tabs>
              <w:ind w:left="-49" w:firstLine="0"/>
              <w:jc w:val="both"/>
              <w:rPr>
                <w:sz w:val="28"/>
                <w:szCs w:val="28"/>
              </w:rPr>
            </w:pPr>
            <w:r w:rsidRPr="00EE4D7D">
              <w:rPr>
                <w:sz w:val="28"/>
                <w:szCs w:val="28"/>
              </w:rPr>
              <w:t xml:space="preserve">Линейных объектов протяженностью </w:t>
            </w:r>
            <w:r w:rsidRPr="00EE4D7D">
              <w:rPr>
                <w:sz w:val="28"/>
                <w:szCs w:val="28"/>
              </w:rPr>
              <w:br/>
              <w:t xml:space="preserve">с 0,06 км до </w:t>
            </w:r>
            <w:r w:rsidR="00BF0BB2" w:rsidRPr="00EE4D7D">
              <w:rPr>
                <w:sz w:val="28"/>
                <w:szCs w:val="28"/>
              </w:rPr>
              <w:t>98</w:t>
            </w:r>
            <w:r w:rsidRPr="00EE4D7D">
              <w:rPr>
                <w:sz w:val="28"/>
                <w:szCs w:val="28"/>
              </w:rPr>
              <w:t xml:space="preserve"> км</w:t>
            </w:r>
          </w:p>
          <w:p w:rsidR="003F4C5E" w:rsidRPr="00EE4D7D" w:rsidRDefault="003F4C5E" w:rsidP="00E90117">
            <w:pPr>
              <w:pStyle w:val="a3"/>
              <w:numPr>
                <w:ilvl w:val="0"/>
                <w:numId w:val="14"/>
              </w:numPr>
              <w:tabs>
                <w:tab w:val="left" w:pos="440"/>
              </w:tabs>
              <w:ind w:left="-49" w:firstLine="0"/>
              <w:jc w:val="both"/>
              <w:rPr>
                <w:sz w:val="28"/>
                <w:szCs w:val="28"/>
              </w:rPr>
            </w:pPr>
            <w:r w:rsidRPr="00EE4D7D">
              <w:rPr>
                <w:sz w:val="28"/>
                <w:szCs w:val="28"/>
              </w:rPr>
              <w:t xml:space="preserve">Увеличение количества объектов оценки </w:t>
            </w:r>
            <w:r w:rsidRPr="00EE4D7D">
              <w:rPr>
                <w:sz w:val="28"/>
                <w:szCs w:val="28"/>
              </w:rPr>
              <w:br/>
              <w:t xml:space="preserve">с 29 ед. до </w:t>
            </w:r>
            <w:r w:rsidR="00BF0BB2" w:rsidRPr="00EE4D7D">
              <w:rPr>
                <w:sz w:val="28"/>
                <w:szCs w:val="28"/>
              </w:rPr>
              <w:t>102</w:t>
            </w:r>
            <w:r w:rsidR="00065CB3">
              <w:rPr>
                <w:sz w:val="28"/>
                <w:szCs w:val="28"/>
              </w:rPr>
              <w:t xml:space="preserve"> </w:t>
            </w:r>
            <w:r w:rsidRPr="00EE4D7D">
              <w:rPr>
                <w:sz w:val="28"/>
                <w:szCs w:val="28"/>
              </w:rPr>
              <w:t>ед.</w:t>
            </w:r>
          </w:p>
          <w:p w:rsidR="003F4C5E" w:rsidRPr="00EE4D7D" w:rsidRDefault="00CA4FA2" w:rsidP="00E90117">
            <w:pPr>
              <w:pStyle w:val="a3"/>
              <w:numPr>
                <w:ilvl w:val="0"/>
                <w:numId w:val="14"/>
              </w:numPr>
              <w:tabs>
                <w:tab w:val="left" w:pos="440"/>
              </w:tabs>
              <w:ind w:left="-49" w:firstLine="0"/>
              <w:jc w:val="both"/>
              <w:rPr>
                <w:sz w:val="28"/>
                <w:szCs w:val="28"/>
              </w:rPr>
            </w:pPr>
            <w:r w:rsidRPr="00EE4D7D">
              <w:rPr>
                <w:sz w:val="28"/>
                <w:szCs w:val="28"/>
              </w:rPr>
              <w:t>Снижение</w:t>
            </w:r>
            <w:r w:rsidR="003F4C5E" w:rsidRPr="00EE4D7D">
              <w:rPr>
                <w:sz w:val="28"/>
                <w:szCs w:val="28"/>
              </w:rPr>
              <w:t xml:space="preserve"> удельного веса расходов </w:t>
            </w:r>
            <w:r w:rsidR="00CF1DE3" w:rsidRPr="00EE4D7D">
              <w:rPr>
                <w:sz w:val="28"/>
                <w:szCs w:val="28"/>
              </w:rPr>
              <w:br/>
            </w:r>
            <w:r w:rsidR="003F4C5E" w:rsidRPr="00EE4D7D">
              <w:rPr>
                <w:sz w:val="28"/>
                <w:szCs w:val="28"/>
              </w:rPr>
              <w:t xml:space="preserve">на содержание имущества в общем </w:t>
            </w:r>
            <w:r w:rsidR="00CF1DE3" w:rsidRPr="00EE4D7D">
              <w:rPr>
                <w:sz w:val="28"/>
                <w:szCs w:val="28"/>
              </w:rPr>
              <w:br/>
            </w:r>
            <w:r w:rsidR="003F4C5E" w:rsidRPr="00EE4D7D">
              <w:rPr>
                <w:sz w:val="28"/>
                <w:szCs w:val="28"/>
              </w:rPr>
              <w:t xml:space="preserve">объеме неналоговых доходов, полученных </w:t>
            </w:r>
            <w:r w:rsidR="00CF1DE3" w:rsidRPr="00EE4D7D">
              <w:rPr>
                <w:sz w:val="28"/>
                <w:szCs w:val="28"/>
              </w:rPr>
              <w:br/>
            </w:r>
            <w:r w:rsidR="003F4C5E" w:rsidRPr="00EE4D7D">
              <w:rPr>
                <w:sz w:val="28"/>
                <w:szCs w:val="28"/>
              </w:rPr>
              <w:t>от использования м</w:t>
            </w:r>
            <w:r w:rsidR="00E90117">
              <w:rPr>
                <w:sz w:val="28"/>
                <w:szCs w:val="28"/>
              </w:rPr>
              <w:t>униципального имущества, с 58,9</w:t>
            </w:r>
            <w:r w:rsidR="003F4C5E" w:rsidRPr="00EE4D7D">
              <w:rPr>
                <w:sz w:val="28"/>
                <w:szCs w:val="28"/>
              </w:rPr>
              <w:t xml:space="preserve">% до </w:t>
            </w:r>
            <w:r w:rsidR="00BF0BB2" w:rsidRPr="00EE4D7D">
              <w:rPr>
                <w:sz w:val="28"/>
                <w:szCs w:val="28"/>
              </w:rPr>
              <w:t>43,6</w:t>
            </w:r>
            <w:r w:rsidR="003F4C5E" w:rsidRPr="00EE4D7D">
              <w:rPr>
                <w:sz w:val="28"/>
                <w:szCs w:val="28"/>
              </w:rPr>
              <w:t>%</w:t>
            </w:r>
          </w:p>
          <w:p w:rsidR="003F4C5E" w:rsidRPr="00EE4D7D" w:rsidRDefault="003F4C5E" w:rsidP="00E90117">
            <w:pPr>
              <w:pStyle w:val="a3"/>
              <w:numPr>
                <w:ilvl w:val="0"/>
                <w:numId w:val="14"/>
              </w:numPr>
              <w:tabs>
                <w:tab w:val="left" w:pos="440"/>
              </w:tabs>
              <w:ind w:left="-49" w:firstLine="0"/>
              <w:jc w:val="both"/>
              <w:rPr>
                <w:sz w:val="28"/>
                <w:szCs w:val="28"/>
              </w:rPr>
            </w:pPr>
            <w:r w:rsidRPr="00EE4D7D">
              <w:rPr>
                <w:sz w:val="28"/>
                <w:szCs w:val="28"/>
              </w:rPr>
              <w:t xml:space="preserve">Увеличение количества снесенных объектов на </w:t>
            </w:r>
            <w:r w:rsidR="00BA07E3" w:rsidRPr="00EE4D7D">
              <w:rPr>
                <w:sz w:val="28"/>
                <w:szCs w:val="28"/>
              </w:rPr>
              <w:t>3</w:t>
            </w:r>
            <w:r w:rsidRPr="00EE4D7D">
              <w:rPr>
                <w:sz w:val="28"/>
                <w:szCs w:val="28"/>
              </w:rPr>
              <w:t xml:space="preserve"> ед. </w:t>
            </w:r>
          </w:p>
          <w:p w:rsidR="003F4C5E" w:rsidRPr="00EE4D7D" w:rsidRDefault="003F4C5E" w:rsidP="00E90117">
            <w:pPr>
              <w:pStyle w:val="a3"/>
              <w:numPr>
                <w:ilvl w:val="0"/>
                <w:numId w:val="14"/>
              </w:numPr>
              <w:tabs>
                <w:tab w:val="left" w:pos="440"/>
              </w:tabs>
              <w:ind w:left="-49" w:firstLine="0"/>
              <w:jc w:val="both"/>
              <w:rPr>
                <w:sz w:val="28"/>
                <w:szCs w:val="28"/>
              </w:rPr>
            </w:pPr>
            <w:r w:rsidRPr="00EE4D7D">
              <w:rPr>
                <w:sz w:val="28"/>
                <w:szCs w:val="28"/>
              </w:rPr>
              <w:t xml:space="preserve">Сохранение на уровне 100% исполнения плана по поступлению неналоговых доходов </w:t>
            </w:r>
            <w:r w:rsidR="00CF1DE3" w:rsidRPr="00EE4D7D">
              <w:rPr>
                <w:sz w:val="28"/>
                <w:szCs w:val="28"/>
              </w:rPr>
              <w:br/>
            </w:r>
            <w:r w:rsidRPr="00EE4D7D">
              <w:rPr>
                <w:sz w:val="28"/>
                <w:szCs w:val="28"/>
              </w:rPr>
              <w:t xml:space="preserve">в бюджет </w:t>
            </w:r>
            <w:r w:rsidR="0097310F" w:rsidRPr="00EE4D7D">
              <w:rPr>
                <w:sz w:val="28"/>
                <w:szCs w:val="28"/>
              </w:rPr>
              <w:t xml:space="preserve">Ханты-Мансийского </w:t>
            </w:r>
            <w:r w:rsidRPr="00EE4D7D">
              <w:rPr>
                <w:sz w:val="28"/>
                <w:szCs w:val="28"/>
              </w:rPr>
              <w:t>района</w:t>
            </w:r>
          </w:p>
          <w:p w:rsidR="00317112" w:rsidRPr="00EE4D7D" w:rsidRDefault="00317112" w:rsidP="00E90117">
            <w:pPr>
              <w:pStyle w:val="a3"/>
              <w:numPr>
                <w:ilvl w:val="0"/>
                <w:numId w:val="14"/>
              </w:numPr>
              <w:tabs>
                <w:tab w:val="left" w:pos="440"/>
              </w:tabs>
              <w:ind w:left="-49" w:firstLine="0"/>
              <w:jc w:val="both"/>
              <w:rPr>
                <w:sz w:val="28"/>
                <w:szCs w:val="28"/>
              </w:rPr>
            </w:pPr>
            <w:r w:rsidRPr="00EE4D7D">
              <w:rPr>
                <w:sz w:val="28"/>
                <w:szCs w:val="28"/>
              </w:rPr>
              <w:t xml:space="preserve">Количество отремонтированных объектов – увеличение с 0 ед. до </w:t>
            </w:r>
            <w:r w:rsidR="008567E3">
              <w:rPr>
                <w:sz w:val="28"/>
                <w:szCs w:val="28"/>
              </w:rPr>
              <w:t>1</w:t>
            </w:r>
            <w:r w:rsidR="009445D2">
              <w:rPr>
                <w:sz w:val="28"/>
                <w:szCs w:val="28"/>
              </w:rPr>
              <w:t>2</w:t>
            </w:r>
            <w:r w:rsidRPr="00EE4D7D">
              <w:rPr>
                <w:sz w:val="28"/>
                <w:szCs w:val="28"/>
              </w:rPr>
              <w:t xml:space="preserve"> ед.</w:t>
            </w:r>
          </w:p>
          <w:p w:rsidR="00F84F4F" w:rsidRPr="00EE4D7D" w:rsidRDefault="00F84F4F" w:rsidP="00E90117">
            <w:pPr>
              <w:pStyle w:val="a3"/>
              <w:numPr>
                <w:ilvl w:val="0"/>
                <w:numId w:val="14"/>
              </w:numPr>
              <w:tabs>
                <w:tab w:val="left" w:pos="440"/>
              </w:tabs>
              <w:ind w:left="-49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EE4D7D">
              <w:rPr>
                <w:sz w:val="28"/>
                <w:szCs w:val="28"/>
              </w:rPr>
              <w:t xml:space="preserve">Количество приобретенных объектов – увеличение с 0 ед. до </w:t>
            </w:r>
            <w:r w:rsidR="007718E0" w:rsidRPr="00EE4D7D">
              <w:rPr>
                <w:sz w:val="28"/>
                <w:szCs w:val="28"/>
              </w:rPr>
              <w:t>18</w:t>
            </w:r>
            <w:r w:rsidRPr="00EE4D7D">
              <w:rPr>
                <w:sz w:val="28"/>
                <w:szCs w:val="28"/>
              </w:rPr>
              <w:t xml:space="preserve"> ед.</w:t>
            </w:r>
          </w:p>
        </w:tc>
      </w:tr>
      <w:tr w:rsidR="000E72FD" w:rsidRPr="00EE4D7D" w:rsidTr="00720A4C">
        <w:trPr>
          <w:trHeight w:val="20"/>
        </w:trPr>
        <w:tc>
          <w:tcPr>
            <w:tcW w:w="3197" w:type="dxa"/>
            <w:shd w:val="clear" w:color="auto" w:fill="auto"/>
          </w:tcPr>
          <w:p w:rsidR="003F4C5E" w:rsidRPr="00EE4D7D" w:rsidRDefault="003F4C5E" w:rsidP="00E9011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Сроки реализации </w:t>
            </w:r>
            <w:r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5864" w:type="dxa"/>
            <w:shd w:val="clear" w:color="auto" w:fill="auto"/>
          </w:tcPr>
          <w:p w:rsidR="003F4C5E" w:rsidRPr="00EE4D7D" w:rsidRDefault="003F4C5E" w:rsidP="00E9011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E4D7D">
              <w:rPr>
                <w:color w:val="000000" w:themeColor="text1"/>
                <w:sz w:val="28"/>
                <w:szCs w:val="28"/>
              </w:rPr>
              <w:lastRenderedPageBreak/>
              <w:t>2019 – 202</w:t>
            </w:r>
            <w:r w:rsidR="00720A4C" w:rsidRPr="00EE4D7D">
              <w:rPr>
                <w:color w:val="000000" w:themeColor="text1"/>
                <w:sz w:val="28"/>
                <w:szCs w:val="28"/>
                <w:lang w:val="en-US"/>
              </w:rPr>
              <w:t>3</w:t>
            </w:r>
            <w:r w:rsidRPr="00EE4D7D">
              <w:rPr>
                <w:color w:val="000000" w:themeColor="text1"/>
                <w:sz w:val="28"/>
                <w:szCs w:val="28"/>
              </w:rPr>
              <w:t xml:space="preserve"> годы</w:t>
            </w:r>
          </w:p>
        </w:tc>
      </w:tr>
      <w:tr w:rsidR="000E72FD" w:rsidRPr="00EE4D7D" w:rsidTr="00720A4C">
        <w:trPr>
          <w:trHeight w:val="20"/>
        </w:trPr>
        <w:tc>
          <w:tcPr>
            <w:tcW w:w="3197" w:type="dxa"/>
            <w:shd w:val="clear" w:color="auto" w:fill="auto"/>
          </w:tcPr>
          <w:p w:rsidR="00D026AB" w:rsidRPr="00EE4D7D" w:rsidRDefault="00D026AB" w:rsidP="00E9011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Параметры финансового обеспечения</w:t>
            </w:r>
            <w:r w:rsidR="00065C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E4D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864" w:type="dxa"/>
            <w:shd w:val="clear" w:color="auto" w:fill="auto"/>
          </w:tcPr>
          <w:p w:rsidR="00D026AB" w:rsidRPr="00EE4D7D" w:rsidRDefault="00D026AB" w:rsidP="00E90117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EE4D7D">
              <w:rPr>
                <w:color w:val="000000" w:themeColor="text1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9C013E">
              <w:rPr>
                <w:color w:val="000000" w:themeColor="text1"/>
                <w:sz w:val="28"/>
                <w:szCs w:val="28"/>
              </w:rPr>
              <w:t>341</w:t>
            </w:r>
            <w:r w:rsidR="002E5735">
              <w:rPr>
                <w:color w:val="000000" w:themeColor="text1"/>
                <w:sz w:val="28"/>
                <w:szCs w:val="28"/>
              </w:rPr>
              <w:t> 441,3</w:t>
            </w:r>
            <w:r w:rsidRPr="00EE4D7D">
              <w:rPr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:rsidR="00D026AB" w:rsidRPr="00EE4D7D" w:rsidRDefault="00D026AB" w:rsidP="00E90117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EE4D7D">
              <w:rPr>
                <w:color w:val="000000" w:themeColor="text1"/>
                <w:sz w:val="28"/>
                <w:szCs w:val="28"/>
              </w:rPr>
              <w:t xml:space="preserve">2019 год – </w:t>
            </w:r>
            <w:r w:rsidR="00B30AE0" w:rsidRPr="00EE4D7D">
              <w:rPr>
                <w:color w:val="000000" w:themeColor="text1"/>
                <w:sz w:val="28"/>
                <w:szCs w:val="28"/>
              </w:rPr>
              <w:t>78 595,1</w:t>
            </w:r>
            <w:r w:rsidRPr="00EE4D7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D026AB" w:rsidRPr="00EE4D7D" w:rsidRDefault="00D026AB" w:rsidP="00E90117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EE4D7D">
              <w:rPr>
                <w:color w:val="000000" w:themeColor="text1"/>
                <w:sz w:val="28"/>
                <w:szCs w:val="28"/>
              </w:rPr>
              <w:t xml:space="preserve">2020 год – </w:t>
            </w:r>
            <w:r w:rsidR="00804E60" w:rsidRPr="00EE4D7D">
              <w:rPr>
                <w:color w:val="000000" w:themeColor="text1"/>
                <w:sz w:val="28"/>
                <w:szCs w:val="28"/>
              </w:rPr>
              <w:t>108 891,4</w:t>
            </w:r>
            <w:r w:rsidRPr="00EE4D7D">
              <w:rPr>
                <w:color w:val="000000" w:themeColor="text1"/>
                <w:sz w:val="28"/>
                <w:szCs w:val="28"/>
              </w:rPr>
              <w:t xml:space="preserve"> тыс. рублей; </w:t>
            </w:r>
          </w:p>
          <w:p w:rsidR="00D026AB" w:rsidRPr="00EE4D7D" w:rsidRDefault="00D026AB" w:rsidP="00E90117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EE4D7D">
              <w:rPr>
                <w:color w:val="000000" w:themeColor="text1"/>
                <w:sz w:val="28"/>
                <w:szCs w:val="28"/>
              </w:rPr>
              <w:t xml:space="preserve">2021 год – </w:t>
            </w:r>
            <w:r w:rsidR="002E5735">
              <w:rPr>
                <w:color w:val="000000" w:themeColor="text1"/>
                <w:sz w:val="28"/>
                <w:szCs w:val="28"/>
              </w:rPr>
              <w:t>53 901,1</w:t>
            </w:r>
            <w:r w:rsidRPr="00EE4D7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D026AB" w:rsidRPr="00EE4D7D" w:rsidRDefault="00D026AB" w:rsidP="00E90117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EE4D7D">
              <w:rPr>
                <w:color w:val="000000" w:themeColor="text1"/>
                <w:sz w:val="28"/>
                <w:szCs w:val="28"/>
              </w:rPr>
              <w:t xml:space="preserve">2022 год – </w:t>
            </w:r>
            <w:r w:rsidR="00720A4C" w:rsidRPr="00EE4D7D">
              <w:rPr>
                <w:color w:val="000000" w:themeColor="text1"/>
                <w:sz w:val="28"/>
                <w:szCs w:val="28"/>
              </w:rPr>
              <w:t>50 026,9</w:t>
            </w:r>
            <w:r w:rsidRPr="00EE4D7D">
              <w:rPr>
                <w:color w:val="000000" w:themeColor="text1"/>
                <w:sz w:val="28"/>
                <w:szCs w:val="28"/>
              </w:rPr>
              <w:t xml:space="preserve"> тыс. рублей</w:t>
            </w:r>
            <w:r w:rsidR="00720A4C" w:rsidRPr="00EE4D7D">
              <w:rPr>
                <w:color w:val="000000" w:themeColor="text1"/>
                <w:sz w:val="28"/>
                <w:szCs w:val="28"/>
              </w:rPr>
              <w:t>;</w:t>
            </w:r>
          </w:p>
          <w:p w:rsidR="00720A4C" w:rsidRPr="00EE4D7D" w:rsidRDefault="00720A4C" w:rsidP="002D234C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  <w:r w:rsidRPr="00EE4D7D">
              <w:rPr>
                <w:color w:val="000000" w:themeColor="text1"/>
                <w:sz w:val="28"/>
                <w:szCs w:val="28"/>
              </w:rPr>
              <w:t>2023 год – 50 026,</w:t>
            </w:r>
            <w:r w:rsidR="002D234C">
              <w:rPr>
                <w:color w:val="000000" w:themeColor="text1"/>
                <w:sz w:val="28"/>
                <w:szCs w:val="28"/>
              </w:rPr>
              <w:t>8</w:t>
            </w:r>
            <w:r w:rsidRPr="00EE4D7D">
              <w:rPr>
                <w:color w:val="000000" w:themeColor="text1"/>
                <w:sz w:val="28"/>
                <w:szCs w:val="28"/>
              </w:rPr>
              <w:t xml:space="preserve"> тыс. рублей</w:t>
            </w:r>
          </w:p>
        </w:tc>
      </w:tr>
      <w:tr w:rsidR="00D169DF" w:rsidRPr="00EE4D7D" w:rsidTr="00720A4C">
        <w:trPr>
          <w:trHeight w:val="20"/>
        </w:trPr>
        <w:tc>
          <w:tcPr>
            <w:tcW w:w="3197" w:type="dxa"/>
            <w:shd w:val="clear" w:color="auto" w:fill="auto"/>
          </w:tcPr>
          <w:p w:rsidR="00D169DF" w:rsidRPr="00EE4D7D" w:rsidRDefault="00D169DF" w:rsidP="00E9011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E4D7D">
              <w:rPr>
                <w:sz w:val="28"/>
                <w:szCs w:val="28"/>
              </w:rPr>
              <w:t xml:space="preserve">Объем налоговых расходов Ханты-Мансийского района </w:t>
            </w:r>
          </w:p>
          <w:p w:rsidR="00D169DF" w:rsidRPr="00EE4D7D" w:rsidRDefault="00D169DF" w:rsidP="00E9011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4D7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(с расшифровкой по годам реализации муниципальной программы)</w:t>
            </w:r>
          </w:p>
        </w:tc>
        <w:tc>
          <w:tcPr>
            <w:tcW w:w="5864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F4C5E" w:rsidRPr="00EE4D7D" w:rsidRDefault="003F4C5E" w:rsidP="00E90117">
      <w:pPr>
        <w:pStyle w:val="a6"/>
        <w:overflowPunct/>
        <w:ind w:left="0"/>
        <w:jc w:val="center"/>
        <w:textAlignment w:val="auto"/>
        <w:outlineLvl w:val="1"/>
        <w:rPr>
          <w:color w:val="000000" w:themeColor="text1"/>
          <w:sz w:val="28"/>
          <w:szCs w:val="28"/>
        </w:rPr>
      </w:pPr>
    </w:p>
    <w:p w:rsidR="00224E89" w:rsidRPr="00EE4D7D" w:rsidRDefault="00224E89" w:rsidP="00E90117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EE4D7D">
        <w:rPr>
          <w:color w:val="000000" w:themeColor="text1"/>
          <w:sz w:val="28"/>
          <w:szCs w:val="28"/>
        </w:rPr>
        <w:t>Механизм реа</w:t>
      </w:r>
      <w:r w:rsidR="00352F54" w:rsidRPr="00EE4D7D">
        <w:rPr>
          <w:color w:val="000000" w:themeColor="text1"/>
          <w:sz w:val="28"/>
          <w:szCs w:val="28"/>
        </w:rPr>
        <w:t>лизации муниципальной программы</w:t>
      </w:r>
    </w:p>
    <w:p w:rsidR="00986AA9" w:rsidRPr="00EE4D7D" w:rsidRDefault="00986AA9" w:rsidP="00E9011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986AA9" w:rsidRPr="00EE4D7D" w:rsidRDefault="00986AA9" w:rsidP="00E90117">
      <w:pPr>
        <w:widowControl w:val="0"/>
        <w:autoSpaceDE w:val="0"/>
        <w:autoSpaceDN w:val="0"/>
        <w:ind w:firstLine="708"/>
        <w:jc w:val="both"/>
        <w:rPr>
          <w:color w:val="000000" w:themeColor="text1"/>
          <w:sz w:val="28"/>
          <w:szCs w:val="28"/>
        </w:rPr>
      </w:pPr>
      <w:r w:rsidRPr="00EE4D7D">
        <w:rPr>
          <w:color w:val="000000" w:themeColor="text1"/>
          <w:sz w:val="28"/>
          <w:szCs w:val="28"/>
        </w:rPr>
        <w:t xml:space="preserve">Реализация муниципальной программы представляет собой скоординированные по </w:t>
      </w:r>
      <w:r w:rsidR="008E721E" w:rsidRPr="00EE4D7D">
        <w:rPr>
          <w:color w:val="000000" w:themeColor="text1"/>
          <w:sz w:val="28"/>
          <w:szCs w:val="28"/>
        </w:rPr>
        <w:t>компетенции</w:t>
      </w:r>
      <w:r w:rsidR="00961121" w:rsidRPr="00EE4D7D">
        <w:rPr>
          <w:color w:val="000000" w:themeColor="text1"/>
          <w:sz w:val="28"/>
          <w:szCs w:val="28"/>
        </w:rPr>
        <w:t xml:space="preserve">, направлениям и </w:t>
      </w:r>
      <w:r w:rsidRPr="00EE4D7D">
        <w:rPr>
          <w:color w:val="000000" w:themeColor="text1"/>
          <w:sz w:val="28"/>
          <w:szCs w:val="28"/>
        </w:rPr>
        <w:t>срокам</w:t>
      </w:r>
      <w:r w:rsidR="00617524">
        <w:rPr>
          <w:color w:val="000000" w:themeColor="text1"/>
          <w:sz w:val="28"/>
          <w:szCs w:val="28"/>
        </w:rPr>
        <w:t xml:space="preserve"> </w:t>
      </w:r>
      <w:r w:rsidRPr="00EE4D7D">
        <w:rPr>
          <w:color w:val="000000" w:themeColor="text1"/>
          <w:sz w:val="28"/>
          <w:szCs w:val="28"/>
        </w:rPr>
        <w:t>действия ответственного исполнителя и соисполн</w:t>
      </w:r>
      <w:r w:rsidR="00EE4D7D">
        <w:rPr>
          <w:color w:val="000000" w:themeColor="text1"/>
          <w:sz w:val="28"/>
          <w:szCs w:val="28"/>
        </w:rPr>
        <w:t>ителей муниципальной программы.</w:t>
      </w:r>
    </w:p>
    <w:p w:rsidR="00975CEA" w:rsidRPr="00EE4D7D" w:rsidRDefault="00975CEA" w:rsidP="00E901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D7D">
        <w:rPr>
          <w:sz w:val="28"/>
          <w:szCs w:val="28"/>
        </w:rPr>
        <w:t>В рамках муниципальной программы осуществляется формирование эффективной системы управления муниципальным имуществом Ханты-Мансийского района, позволяющей обеспечить оптимальный состав имущества для исполнения полномочий органами местного самоуправления Ханты-Мансийского района, оперативность приняти</w:t>
      </w:r>
      <w:r w:rsidR="003D1EC8" w:rsidRPr="00EE4D7D">
        <w:rPr>
          <w:sz w:val="28"/>
          <w:szCs w:val="28"/>
        </w:rPr>
        <w:t>я</w:t>
      </w:r>
      <w:r w:rsidRPr="00EE4D7D">
        <w:rPr>
          <w:sz w:val="28"/>
          <w:szCs w:val="28"/>
        </w:rPr>
        <w:t xml:space="preserve"> решений по вопросам управления </w:t>
      </w:r>
      <w:r w:rsidR="0008128C" w:rsidRPr="00EE4D7D">
        <w:rPr>
          <w:sz w:val="28"/>
          <w:szCs w:val="28"/>
        </w:rPr>
        <w:t xml:space="preserve">и распоряжения </w:t>
      </w:r>
      <w:r w:rsidRPr="00EE4D7D">
        <w:rPr>
          <w:sz w:val="28"/>
          <w:szCs w:val="28"/>
        </w:rPr>
        <w:t>муниципальным имуществом, учет и контроль за использованием</w:t>
      </w:r>
      <w:r w:rsidR="0008128C" w:rsidRPr="00EE4D7D">
        <w:rPr>
          <w:sz w:val="28"/>
          <w:szCs w:val="28"/>
        </w:rPr>
        <w:t xml:space="preserve">, сохранностью и  содержанием </w:t>
      </w:r>
      <w:r w:rsidRPr="00EE4D7D">
        <w:rPr>
          <w:sz w:val="28"/>
          <w:szCs w:val="28"/>
        </w:rPr>
        <w:t xml:space="preserve">муниципального имущества, </w:t>
      </w:r>
      <w:r w:rsidR="003D1EC8" w:rsidRPr="00EE4D7D">
        <w:rPr>
          <w:rFonts w:eastAsia="Calibri"/>
          <w:sz w:val="28"/>
          <w:szCs w:val="28"/>
        </w:rPr>
        <w:t xml:space="preserve">вовлечение в хозяйственный оборот неиспользуемого или неэффективно используемого муниципального имущества, улучшение конкурентной среды за счет комплекса мероприятий, направленных на передачу прав владения и (или) пользования муниципальным имуществом Ханты-Мансийского района в целях </w:t>
      </w:r>
      <w:r w:rsidRPr="00EE4D7D">
        <w:rPr>
          <w:sz w:val="28"/>
          <w:szCs w:val="28"/>
        </w:rPr>
        <w:t>увеличени</w:t>
      </w:r>
      <w:r w:rsidR="003D1EC8" w:rsidRPr="00EE4D7D">
        <w:rPr>
          <w:sz w:val="28"/>
          <w:szCs w:val="28"/>
        </w:rPr>
        <w:t>я</w:t>
      </w:r>
      <w:r w:rsidRPr="00EE4D7D">
        <w:rPr>
          <w:sz w:val="28"/>
          <w:szCs w:val="28"/>
        </w:rPr>
        <w:t xml:space="preserve"> доходной базы бюджета Ханты-Мансийского района.</w:t>
      </w:r>
    </w:p>
    <w:p w:rsidR="00975CEA" w:rsidRPr="00EE4D7D" w:rsidRDefault="00975CEA" w:rsidP="00E9011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4D7D">
        <w:rPr>
          <w:color w:val="000000" w:themeColor="text1"/>
          <w:sz w:val="28"/>
          <w:szCs w:val="28"/>
        </w:rPr>
        <w:t>Механизм реализации муниципальной программы включает в себя:</w:t>
      </w:r>
    </w:p>
    <w:p w:rsidR="00975CEA" w:rsidRPr="00EE4D7D" w:rsidRDefault="00975CEA" w:rsidP="00E9011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4D7D">
        <w:rPr>
          <w:color w:val="000000" w:themeColor="text1"/>
          <w:sz w:val="28"/>
          <w:szCs w:val="28"/>
        </w:rPr>
        <w:t>разработку и принятие нормативных правовых и (или) правовых актов администрации Ханты-Мансийского района, структурных органов администрации Ханты-Мансийского района, необходимых для ее выполнения;</w:t>
      </w:r>
    </w:p>
    <w:p w:rsidR="00975CEA" w:rsidRPr="00EE4D7D" w:rsidRDefault="00975CEA" w:rsidP="00E9011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4D7D">
        <w:rPr>
          <w:color w:val="000000" w:themeColor="text1"/>
          <w:sz w:val="28"/>
          <w:szCs w:val="28"/>
        </w:rPr>
        <w:t>обеспечение управления, эффективного использования средств, выделенных на реализацию муниципальной программы;</w:t>
      </w:r>
    </w:p>
    <w:p w:rsidR="00975CEA" w:rsidRPr="00EE4D7D" w:rsidRDefault="00975CEA" w:rsidP="00E9011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4D7D">
        <w:rPr>
          <w:color w:val="000000" w:themeColor="text1"/>
          <w:sz w:val="28"/>
          <w:szCs w:val="28"/>
        </w:rPr>
        <w:lastRenderedPageBreak/>
        <w:t>ежегодное формирование (уточнение)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целевых показателей реализации муниципальной программы;</w:t>
      </w:r>
    </w:p>
    <w:p w:rsidR="00975CEA" w:rsidRPr="00EE4D7D" w:rsidRDefault="00975CEA" w:rsidP="00E901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D7D">
        <w:rPr>
          <w:color w:val="000000" w:themeColor="text1"/>
          <w:sz w:val="28"/>
          <w:szCs w:val="28"/>
        </w:rPr>
        <w:t xml:space="preserve">ежеквартальное и ежегодное предоставление </w:t>
      </w:r>
      <w:r w:rsidRPr="00EE4D7D">
        <w:rPr>
          <w:sz w:val="28"/>
          <w:szCs w:val="28"/>
        </w:rPr>
        <w:t>ответственным исполнителем</w:t>
      </w:r>
      <w:r w:rsidRPr="00EE4D7D">
        <w:rPr>
          <w:color w:val="000000" w:themeColor="text1"/>
          <w:sz w:val="28"/>
          <w:szCs w:val="28"/>
        </w:rPr>
        <w:t xml:space="preserve"> в комитет экономической политики </w:t>
      </w:r>
      <w:r w:rsidRPr="00EE4D7D">
        <w:rPr>
          <w:sz w:val="28"/>
          <w:szCs w:val="28"/>
        </w:rPr>
        <w:t xml:space="preserve">информации о ходе реализации муниципальной программы </w:t>
      </w:r>
      <w:r w:rsidRPr="00EE4D7D">
        <w:rPr>
          <w:color w:val="000000" w:themeColor="text1"/>
          <w:sz w:val="28"/>
          <w:szCs w:val="28"/>
        </w:rPr>
        <w:t xml:space="preserve">и использовании финансовых средств и анализе показателей эффективности реализации муниципальной программы в порядке, </w:t>
      </w:r>
      <w:r w:rsidRPr="00EE4D7D">
        <w:rPr>
          <w:sz w:val="28"/>
          <w:szCs w:val="28"/>
        </w:rPr>
        <w:t xml:space="preserve">установленном постановлением администрации района от </w:t>
      </w:r>
      <w:r w:rsidR="00E90117">
        <w:rPr>
          <w:sz w:val="28"/>
          <w:szCs w:val="28"/>
        </w:rPr>
        <w:t>0</w:t>
      </w:r>
      <w:r w:rsidRPr="00EE4D7D">
        <w:rPr>
          <w:sz w:val="28"/>
          <w:szCs w:val="28"/>
        </w:rPr>
        <w:t>7</w:t>
      </w:r>
      <w:r w:rsidR="00E90117">
        <w:rPr>
          <w:sz w:val="28"/>
          <w:szCs w:val="28"/>
        </w:rPr>
        <w:t>.09.2</w:t>
      </w:r>
      <w:r w:rsidRPr="00EE4D7D">
        <w:rPr>
          <w:sz w:val="28"/>
          <w:szCs w:val="28"/>
        </w:rPr>
        <w:t>018 № 246 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реализации».</w:t>
      </w:r>
    </w:p>
    <w:p w:rsidR="0077593D" w:rsidRPr="00EE4D7D" w:rsidRDefault="003D1EC8" w:rsidP="00E90117">
      <w:pPr>
        <w:pStyle w:val="ConsPlusNormal"/>
        <w:ind w:firstLine="709"/>
        <w:jc w:val="both"/>
        <w:rPr>
          <w:sz w:val="28"/>
          <w:szCs w:val="28"/>
        </w:rPr>
      </w:pPr>
      <w:r w:rsidRPr="00EE4D7D">
        <w:rPr>
          <w:sz w:val="28"/>
          <w:szCs w:val="28"/>
        </w:rPr>
        <w:t>Ответственный исполнитель муниципальной программы осуществляет текущее управление реализацией мероприятий муниципальной программы, обладает правом вносить предложения об изменении объемов финансовых средств, направляемых на решение отдельных задач муниципальной программы.</w:t>
      </w:r>
    </w:p>
    <w:p w:rsidR="0077593D" w:rsidRPr="00EE4D7D" w:rsidRDefault="0077593D" w:rsidP="00E90117">
      <w:pPr>
        <w:pStyle w:val="ConsPlusNormal"/>
        <w:ind w:firstLine="709"/>
        <w:jc w:val="both"/>
        <w:rPr>
          <w:sz w:val="28"/>
          <w:szCs w:val="28"/>
        </w:rPr>
      </w:pPr>
      <w:r w:rsidRPr="00EE4D7D">
        <w:rPr>
          <w:sz w:val="28"/>
          <w:szCs w:val="28"/>
        </w:rPr>
        <w:t>Ответственный исполнитель и соисполнители муниципальной программы обеспечивают исполнение программных мероприятий с соблюдением установленных сроков и объемов финансирования, обеспечивают целевое и эффективное использование бюджетных средств, направленных на реализацию</w:t>
      </w:r>
      <w:r w:rsidR="0008128C" w:rsidRPr="00EE4D7D">
        <w:rPr>
          <w:sz w:val="28"/>
          <w:szCs w:val="28"/>
        </w:rPr>
        <w:t xml:space="preserve"> муниципальной программы</w:t>
      </w:r>
      <w:r w:rsidRPr="00EE4D7D">
        <w:rPr>
          <w:sz w:val="28"/>
          <w:szCs w:val="28"/>
        </w:rPr>
        <w:t xml:space="preserve">. </w:t>
      </w:r>
    </w:p>
    <w:p w:rsidR="002C71C8" w:rsidRPr="00EE4D7D" w:rsidRDefault="002C71C8" w:rsidP="00E9011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E4D7D">
        <w:rPr>
          <w:color w:val="000000" w:themeColor="text1"/>
          <w:sz w:val="28"/>
          <w:szCs w:val="28"/>
        </w:rPr>
        <w:t xml:space="preserve">Взаимодействие ответственного исполнителя и соисполнителей муниципальной программы осуществляется </w:t>
      </w:r>
      <w:r w:rsidR="008E721E" w:rsidRPr="00EE4D7D">
        <w:rPr>
          <w:color w:val="000000" w:themeColor="text1"/>
          <w:sz w:val="28"/>
          <w:szCs w:val="28"/>
        </w:rPr>
        <w:t xml:space="preserve">в </w:t>
      </w:r>
      <w:r w:rsidRPr="00EE4D7D">
        <w:rPr>
          <w:color w:val="000000" w:themeColor="text1"/>
          <w:sz w:val="28"/>
          <w:szCs w:val="28"/>
        </w:rPr>
        <w:t xml:space="preserve">порядке, </w:t>
      </w:r>
      <w:r w:rsidRPr="00EE4D7D">
        <w:rPr>
          <w:sz w:val="28"/>
          <w:szCs w:val="28"/>
        </w:rPr>
        <w:t xml:space="preserve">установленном постановлением администрации района от </w:t>
      </w:r>
      <w:r w:rsidR="00E90117">
        <w:rPr>
          <w:sz w:val="28"/>
          <w:szCs w:val="28"/>
        </w:rPr>
        <w:t>0</w:t>
      </w:r>
      <w:r w:rsidRPr="00EE4D7D">
        <w:rPr>
          <w:sz w:val="28"/>
          <w:szCs w:val="28"/>
        </w:rPr>
        <w:t>7</w:t>
      </w:r>
      <w:r w:rsidR="00E90117">
        <w:rPr>
          <w:sz w:val="28"/>
          <w:szCs w:val="28"/>
        </w:rPr>
        <w:t>.09.</w:t>
      </w:r>
      <w:r w:rsidRPr="00EE4D7D">
        <w:rPr>
          <w:sz w:val="28"/>
          <w:szCs w:val="28"/>
        </w:rPr>
        <w:t>2018 № 246 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реализации».</w:t>
      </w:r>
    </w:p>
    <w:p w:rsidR="008E721E" w:rsidRPr="00EE4D7D" w:rsidRDefault="00961121" w:rsidP="00E90117">
      <w:pPr>
        <w:pStyle w:val="ConsPlusNormal"/>
        <w:ind w:firstLine="709"/>
        <w:jc w:val="both"/>
        <w:rPr>
          <w:sz w:val="28"/>
          <w:szCs w:val="28"/>
        </w:rPr>
      </w:pPr>
      <w:r w:rsidRPr="00EE4D7D">
        <w:rPr>
          <w:sz w:val="28"/>
          <w:szCs w:val="28"/>
        </w:rPr>
        <w:t xml:space="preserve">Реализация муниципальной программы осуществляется посредством размещения муниципальных заказов на выполнение работ, закупку и поставку </w:t>
      </w:r>
      <w:r w:rsidR="0077593D" w:rsidRPr="00EE4D7D">
        <w:rPr>
          <w:sz w:val="28"/>
          <w:szCs w:val="28"/>
        </w:rPr>
        <w:t>товаров</w:t>
      </w:r>
      <w:r w:rsidRPr="00EE4D7D">
        <w:rPr>
          <w:sz w:val="28"/>
          <w:szCs w:val="28"/>
        </w:rPr>
        <w:t>, оказание услуг на основе муниципальных контрактов для муниципальных нужд, заключаемых в порядке, установленном законодательством Российской Федерации.</w:t>
      </w:r>
    </w:p>
    <w:p w:rsidR="00961121" w:rsidRPr="00EE4D7D" w:rsidRDefault="00961121" w:rsidP="00E90117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EE4D7D">
        <w:rPr>
          <w:color w:val="000000" w:themeColor="text1"/>
          <w:sz w:val="28"/>
          <w:szCs w:val="28"/>
        </w:rPr>
        <w:t xml:space="preserve">Оценка хода исполнения мероприятий муниципальной программы основана на </w:t>
      </w:r>
      <w:r w:rsidR="0077593D" w:rsidRPr="00EE4D7D">
        <w:rPr>
          <w:color w:val="000000" w:themeColor="text1"/>
          <w:sz w:val="28"/>
          <w:szCs w:val="28"/>
        </w:rPr>
        <w:t xml:space="preserve">ежеквартальном </w:t>
      </w:r>
      <w:r w:rsidRPr="00EE4D7D">
        <w:rPr>
          <w:color w:val="000000" w:themeColor="text1"/>
          <w:sz w:val="28"/>
          <w:szCs w:val="28"/>
        </w:rPr>
        <w:t>мониторинге достижения целевых показателей муниципальной программы путем сопоставления фактически достигнутых и целевых значений показателей</w:t>
      </w:r>
      <w:r w:rsidR="003D1EC8" w:rsidRPr="00EE4D7D">
        <w:rPr>
          <w:color w:val="000000" w:themeColor="text1"/>
          <w:sz w:val="28"/>
          <w:szCs w:val="28"/>
        </w:rPr>
        <w:t xml:space="preserve"> муниципальной программы.</w:t>
      </w:r>
    </w:p>
    <w:p w:rsidR="002C71C8" w:rsidRPr="00EE4D7D" w:rsidRDefault="002C71C8" w:rsidP="00E90117">
      <w:pPr>
        <w:pStyle w:val="ConsPlusNormal"/>
        <w:ind w:firstLine="709"/>
        <w:jc w:val="both"/>
        <w:rPr>
          <w:sz w:val="28"/>
          <w:szCs w:val="28"/>
        </w:rPr>
      </w:pPr>
      <w:r w:rsidRPr="00EE4D7D">
        <w:rPr>
          <w:sz w:val="28"/>
          <w:szCs w:val="28"/>
        </w:rPr>
        <w:t xml:space="preserve">Ответственный исполнитель, соисполнители муниципальной программы </w:t>
      </w:r>
      <w:r w:rsidR="0077593D" w:rsidRPr="00EE4D7D">
        <w:rPr>
          <w:sz w:val="28"/>
          <w:szCs w:val="28"/>
        </w:rPr>
        <w:t xml:space="preserve">при реализации муниципальной программы </w:t>
      </w:r>
      <w:r w:rsidRPr="00EE4D7D">
        <w:rPr>
          <w:sz w:val="28"/>
          <w:szCs w:val="28"/>
        </w:rPr>
        <w:t>несут предусмотренную федеральными законами, законами автономного округа и муниципальными правовыми актами ответственность (дисциплинарную, гражданско-правовую и административную), в том числе за:</w:t>
      </w:r>
    </w:p>
    <w:p w:rsidR="002C71C8" w:rsidRPr="00EE4D7D" w:rsidRDefault="00F01484" w:rsidP="00E9011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2C71C8" w:rsidRPr="00EE4D7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2C71C8" w:rsidRPr="00EE4D7D">
        <w:rPr>
          <w:sz w:val="28"/>
          <w:szCs w:val="28"/>
        </w:rPr>
        <w:t>достижение целевых показателей муниципальной программы, а также конечных результатов ее реализации;</w:t>
      </w:r>
    </w:p>
    <w:p w:rsidR="002C71C8" w:rsidRPr="00EE4D7D" w:rsidRDefault="002C71C8" w:rsidP="00E90117">
      <w:pPr>
        <w:pStyle w:val="ConsPlusNormal"/>
        <w:ind w:firstLine="709"/>
        <w:jc w:val="both"/>
        <w:rPr>
          <w:sz w:val="28"/>
          <w:szCs w:val="28"/>
        </w:rPr>
      </w:pPr>
      <w:r w:rsidRPr="00EE4D7D">
        <w:rPr>
          <w:sz w:val="28"/>
          <w:szCs w:val="28"/>
        </w:rPr>
        <w:t xml:space="preserve">несвоевременную и некачественную реализацию </w:t>
      </w:r>
      <w:r w:rsidR="0077593D" w:rsidRPr="00EE4D7D">
        <w:rPr>
          <w:sz w:val="28"/>
          <w:szCs w:val="28"/>
        </w:rPr>
        <w:t xml:space="preserve">мероприятий </w:t>
      </w:r>
      <w:r w:rsidRPr="00EE4D7D">
        <w:rPr>
          <w:sz w:val="28"/>
          <w:szCs w:val="28"/>
        </w:rPr>
        <w:t>муниципальной программы.</w:t>
      </w:r>
    </w:p>
    <w:p w:rsidR="0008128C" w:rsidRPr="00EE4D7D" w:rsidRDefault="0077593D" w:rsidP="00E90117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EE4D7D">
        <w:rPr>
          <w:sz w:val="28"/>
          <w:szCs w:val="28"/>
        </w:rPr>
        <w:t xml:space="preserve">Реализация мероприятий муниципальной программы осуществляется с учетом технологий «Бережливого производства» путем повышения прозрачности и открытости деятельности в ходе реализации муниципальной программы, устранения административных барьеров, </w:t>
      </w:r>
      <w:r w:rsidR="0008128C" w:rsidRPr="00EE4D7D">
        <w:rPr>
          <w:sz w:val="28"/>
          <w:szCs w:val="28"/>
        </w:rPr>
        <w:t xml:space="preserve">снижения излишней бюрократической нагрузки, </w:t>
      </w:r>
      <w:r w:rsidRPr="00EE4D7D">
        <w:rPr>
          <w:sz w:val="28"/>
          <w:szCs w:val="28"/>
        </w:rPr>
        <w:t>уменьшения временных потерь</w:t>
      </w:r>
      <w:r w:rsidR="002958FC" w:rsidRPr="00EE4D7D">
        <w:rPr>
          <w:sz w:val="28"/>
          <w:szCs w:val="28"/>
        </w:rPr>
        <w:t xml:space="preserve"> за счет</w:t>
      </w:r>
      <w:r w:rsidR="00F67C12">
        <w:rPr>
          <w:sz w:val="28"/>
          <w:szCs w:val="28"/>
        </w:rPr>
        <w:t xml:space="preserve"> </w:t>
      </w:r>
      <w:r w:rsidR="0008128C" w:rsidRPr="00EE4D7D">
        <w:rPr>
          <w:sz w:val="28"/>
          <w:szCs w:val="28"/>
        </w:rPr>
        <w:t>использования</w:t>
      </w:r>
      <w:r w:rsidRPr="00EE4D7D">
        <w:rPr>
          <w:sz w:val="28"/>
          <w:szCs w:val="28"/>
        </w:rPr>
        <w:t xml:space="preserve"> автоматизированных информационных систем, </w:t>
      </w:r>
      <w:r w:rsidR="0008128C" w:rsidRPr="00EE4D7D">
        <w:rPr>
          <w:sz w:val="28"/>
          <w:szCs w:val="28"/>
        </w:rPr>
        <w:t xml:space="preserve">позволяющих обеспечить своевременный </w:t>
      </w:r>
      <w:r w:rsidR="0008128C" w:rsidRPr="00EE4D7D">
        <w:rPr>
          <w:color w:val="000000" w:themeColor="text1"/>
          <w:sz w:val="28"/>
          <w:szCs w:val="28"/>
        </w:rPr>
        <w:t xml:space="preserve">учет и контроль за наличием, целевым использованием и сохранностью муниципального имущества, </w:t>
      </w:r>
      <w:r w:rsidR="002958FC" w:rsidRPr="00EE4D7D">
        <w:rPr>
          <w:color w:val="000000" w:themeColor="text1"/>
          <w:sz w:val="28"/>
          <w:szCs w:val="28"/>
        </w:rPr>
        <w:t xml:space="preserve">в целях </w:t>
      </w:r>
      <w:r w:rsidR="0008128C" w:rsidRPr="00EE4D7D">
        <w:rPr>
          <w:sz w:val="28"/>
          <w:szCs w:val="28"/>
        </w:rPr>
        <w:t>формирования культуры бережливого отношения к муниципальному имуществу Ханты-Мансийского района</w:t>
      </w:r>
      <w:r w:rsidR="00F67C12">
        <w:rPr>
          <w:sz w:val="28"/>
          <w:szCs w:val="28"/>
        </w:rPr>
        <w:t xml:space="preserve"> </w:t>
      </w:r>
      <w:r w:rsidR="002958FC" w:rsidRPr="00EE4D7D">
        <w:rPr>
          <w:color w:val="000000" w:themeColor="text1"/>
          <w:sz w:val="28"/>
          <w:szCs w:val="28"/>
        </w:rPr>
        <w:t>и</w:t>
      </w:r>
      <w:r w:rsidR="0008128C" w:rsidRPr="00EE4D7D">
        <w:rPr>
          <w:color w:val="000000" w:themeColor="text1"/>
          <w:sz w:val="28"/>
          <w:szCs w:val="28"/>
        </w:rPr>
        <w:t xml:space="preserve"> защиты имущественных интересов Ханты-Мансийского района.</w:t>
      </w:r>
    </w:p>
    <w:p w:rsidR="00FA3583" w:rsidRPr="00EE4D7D" w:rsidRDefault="00FA3583" w:rsidP="00E90117">
      <w:pPr>
        <w:pStyle w:val="ConsPlusNormal"/>
        <w:jc w:val="right"/>
        <w:outlineLvl w:val="1"/>
        <w:rPr>
          <w:color w:val="000000" w:themeColor="text1"/>
          <w:sz w:val="28"/>
        </w:rPr>
      </w:pPr>
    </w:p>
    <w:p w:rsidR="00FA3583" w:rsidRPr="00EE4D7D" w:rsidRDefault="00FA3583" w:rsidP="00E90117">
      <w:pPr>
        <w:pStyle w:val="ConsPlusNormal"/>
        <w:jc w:val="right"/>
        <w:outlineLvl w:val="1"/>
        <w:rPr>
          <w:color w:val="000000" w:themeColor="text1"/>
          <w:sz w:val="28"/>
        </w:rPr>
        <w:sectPr w:rsidR="00FA3583" w:rsidRPr="00EE4D7D" w:rsidSect="00343B19">
          <w:headerReference w:type="default" r:id="rId9"/>
          <w:type w:val="nextColumn"/>
          <w:pgSz w:w="11906" w:h="16838" w:code="9"/>
          <w:pgMar w:top="1418" w:right="1276" w:bottom="1134" w:left="1559" w:header="567" w:footer="709" w:gutter="0"/>
          <w:cols w:space="708"/>
          <w:titlePg/>
          <w:docGrid w:linePitch="360"/>
        </w:sectPr>
      </w:pPr>
    </w:p>
    <w:p w:rsidR="00784553" w:rsidRDefault="00FA3583" w:rsidP="00E90117">
      <w:pPr>
        <w:pStyle w:val="a3"/>
        <w:jc w:val="right"/>
        <w:rPr>
          <w:color w:val="000000" w:themeColor="text1"/>
          <w:sz w:val="28"/>
          <w:szCs w:val="28"/>
        </w:rPr>
      </w:pPr>
      <w:r w:rsidRPr="00EE4D7D">
        <w:rPr>
          <w:color w:val="000000" w:themeColor="text1"/>
          <w:sz w:val="28"/>
          <w:szCs w:val="28"/>
        </w:rPr>
        <w:lastRenderedPageBreak/>
        <w:t>Т</w:t>
      </w:r>
      <w:r w:rsidR="00784553" w:rsidRPr="00EE4D7D">
        <w:rPr>
          <w:color w:val="000000" w:themeColor="text1"/>
          <w:sz w:val="28"/>
          <w:szCs w:val="28"/>
        </w:rPr>
        <w:t>аблица 1</w:t>
      </w:r>
    </w:p>
    <w:p w:rsidR="00646774" w:rsidRPr="00EE4D7D" w:rsidRDefault="00646774" w:rsidP="00E90117">
      <w:pPr>
        <w:pStyle w:val="a3"/>
        <w:jc w:val="right"/>
        <w:rPr>
          <w:color w:val="000000" w:themeColor="text1"/>
          <w:sz w:val="28"/>
          <w:szCs w:val="28"/>
        </w:rPr>
      </w:pPr>
    </w:p>
    <w:p w:rsidR="00784553" w:rsidRDefault="00784553" w:rsidP="00E90117">
      <w:pPr>
        <w:pStyle w:val="a3"/>
        <w:jc w:val="center"/>
        <w:rPr>
          <w:color w:val="000000" w:themeColor="text1"/>
          <w:sz w:val="28"/>
          <w:szCs w:val="28"/>
        </w:rPr>
      </w:pPr>
      <w:r w:rsidRPr="00EE4D7D">
        <w:rPr>
          <w:color w:val="000000" w:themeColor="text1"/>
          <w:sz w:val="28"/>
          <w:szCs w:val="28"/>
        </w:rPr>
        <w:t>Целевые показатели муниципальной программы</w:t>
      </w:r>
    </w:p>
    <w:p w:rsidR="00646774" w:rsidRPr="00EE4D7D" w:rsidRDefault="00646774" w:rsidP="00E90117">
      <w:pPr>
        <w:pStyle w:val="a3"/>
        <w:jc w:val="center"/>
        <w:rPr>
          <w:color w:val="000000" w:themeColor="text1"/>
          <w:sz w:val="28"/>
          <w:szCs w:val="28"/>
        </w:rPr>
      </w:pPr>
    </w:p>
    <w:tbl>
      <w:tblPr>
        <w:tblW w:w="1420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1" w:type="dxa"/>
          <w:right w:w="51" w:type="dxa"/>
        </w:tblCellMar>
        <w:tblLook w:val="04A0"/>
      </w:tblPr>
      <w:tblGrid>
        <w:gridCol w:w="652"/>
        <w:gridCol w:w="2551"/>
        <w:gridCol w:w="1276"/>
        <w:gridCol w:w="709"/>
        <w:gridCol w:w="709"/>
        <w:gridCol w:w="708"/>
        <w:gridCol w:w="709"/>
        <w:gridCol w:w="795"/>
        <w:gridCol w:w="2126"/>
        <w:gridCol w:w="3969"/>
      </w:tblGrid>
      <w:tr w:rsidR="00D169DF" w:rsidRPr="00EE4D7D" w:rsidTr="00D169DF">
        <w:trPr>
          <w:trHeight w:val="20"/>
        </w:trPr>
        <w:tc>
          <w:tcPr>
            <w:tcW w:w="652" w:type="dxa"/>
            <w:vMerge w:val="restart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 xml:space="preserve">№ </w:t>
            </w:r>
          </w:p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по-каза-теля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 xml:space="preserve">Наименование целевых показателей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 xml:space="preserve">Базовый показатель </w:t>
            </w:r>
          </w:p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на начало реализации муници-пальной программы</w:t>
            </w:r>
          </w:p>
        </w:tc>
        <w:tc>
          <w:tcPr>
            <w:tcW w:w="3630" w:type="dxa"/>
            <w:gridSpan w:val="5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 xml:space="preserve">Значение показателя </w:t>
            </w:r>
          </w:p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по годам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Целевое</w:t>
            </w:r>
          </w:p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значение показателя на момент окончания реализации муниципальной программы</w:t>
            </w:r>
          </w:p>
        </w:tc>
        <w:tc>
          <w:tcPr>
            <w:tcW w:w="3969" w:type="dxa"/>
            <w:vMerge w:val="restart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Расчет показателя</w:t>
            </w:r>
          </w:p>
        </w:tc>
      </w:tr>
      <w:tr w:rsidR="00D169DF" w:rsidRPr="00EE4D7D" w:rsidTr="00D169DF">
        <w:trPr>
          <w:trHeight w:val="20"/>
        </w:trPr>
        <w:tc>
          <w:tcPr>
            <w:tcW w:w="652" w:type="dxa"/>
            <w:vMerge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2019</w:t>
            </w:r>
          </w:p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год</w:t>
            </w:r>
          </w:p>
        </w:tc>
        <w:tc>
          <w:tcPr>
            <w:tcW w:w="709" w:type="dxa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 xml:space="preserve">2020 </w:t>
            </w:r>
          </w:p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год</w:t>
            </w:r>
          </w:p>
        </w:tc>
        <w:tc>
          <w:tcPr>
            <w:tcW w:w="708" w:type="dxa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 xml:space="preserve">2021 </w:t>
            </w:r>
          </w:p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год</w:t>
            </w:r>
          </w:p>
        </w:tc>
        <w:tc>
          <w:tcPr>
            <w:tcW w:w="709" w:type="dxa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2022 год</w:t>
            </w:r>
          </w:p>
        </w:tc>
        <w:tc>
          <w:tcPr>
            <w:tcW w:w="795" w:type="dxa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2023 год</w:t>
            </w:r>
          </w:p>
        </w:tc>
        <w:tc>
          <w:tcPr>
            <w:tcW w:w="2126" w:type="dxa"/>
            <w:vMerge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vMerge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</w:p>
        </w:tc>
      </w:tr>
      <w:tr w:rsidR="00D169DF" w:rsidRPr="00EE4D7D" w:rsidTr="00D169DF">
        <w:trPr>
          <w:trHeight w:val="20"/>
        </w:trPr>
        <w:tc>
          <w:tcPr>
            <w:tcW w:w="652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4</w:t>
            </w:r>
          </w:p>
        </w:tc>
        <w:tc>
          <w:tcPr>
            <w:tcW w:w="709" w:type="dxa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5</w:t>
            </w:r>
          </w:p>
        </w:tc>
        <w:tc>
          <w:tcPr>
            <w:tcW w:w="708" w:type="dxa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6</w:t>
            </w:r>
          </w:p>
        </w:tc>
        <w:tc>
          <w:tcPr>
            <w:tcW w:w="709" w:type="dxa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7</w:t>
            </w:r>
          </w:p>
        </w:tc>
        <w:tc>
          <w:tcPr>
            <w:tcW w:w="795" w:type="dxa"/>
          </w:tcPr>
          <w:p w:rsidR="00D169DF" w:rsidRPr="00EE4D7D" w:rsidRDefault="00C64EDA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D169DF" w:rsidRPr="00EE4D7D" w:rsidRDefault="00C64EDA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9</w:t>
            </w:r>
          </w:p>
        </w:tc>
        <w:tc>
          <w:tcPr>
            <w:tcW w:w="3969" w:type="dxa"/>
          </w:tcPr>
          <w:p w:rsidR="00D169DF" w:rsidRPr="00EE4D7D" w:rsidRDefault="00C64EDA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10</w:t>
            </w:r>
          </w:p>
        </w:tc>
      </w:tr>
      <w:tr w:rsidR="00D169DF" w:rsidRPr="00EE4D7D" w:rsidTr="00D169DF">
        <w:trPr>
          <w:trHeight w:val="20"/>
        </w:trPr>
        <w:tc>
          <w:tcPr>
            <w:tcW w:w="652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:rsidR="00D169DF" w:rsidRPr="00EE4D7D" w:rsidRDefault="00D169DF" w:rsidP="00E90117">
            <w:pPr>
              <w:pStyle w:val="a3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Количество изготовленных технических паспортов, технических планов и актов обследования</w:t>
            </w:r>
          </w:p>
        </w:tc>
        <w:tc>
          <w:tcPr>
            <w:tcW w:w="1276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3969" w:type="dxa"/>
            <w:vMerge w:val="restart"/>
          </w:tcPr>
          <w:p w:rsidR="00D169DF" w:rsidRPr="00EE4D7D" w:rsidRDefault="00D169DF" w:rsidP="00E901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E4D7D">
              <w:rPr>
                <w:color w:val="000000" w:themeColor="text1"/>
                <w:sz w:val="22"/>
                <w:szCs w:val="22"/>
              </w:rPr>
              <w:t xml:space="preserve">расчет показателя производится по следующей формуле: Кп = </w:t>
            </w:r>
            <w:r w:rsidRPr="00EE4D7D">
              <w:rPr>
                <w:color w:val="000000" w:themeColor="text1"/>
                <w:sz w:val="22"/>
                <w:szCs w:val="22"/>
                <w:lang w:val="en-US"/>
              </w:rPr>
              <w:t>V</w:t>
            </w:r>
            <w:r w:rsidRPr="00EE4D7D">
              <w:rPr>
                <w:color w:val="000000" w:themeColor="text1"/>
                <w:sz w:val="22"/>
                <w:szCs w:val="22"/>
              </w:rPr>
              <w:t xml:space="preserve"> / Ц, где:</w:t>
            </w:r>
          </w:p>
          <w:p w:rsidR="00D169DF" w:rsidRPr="00EE4D7D" w:rsidRDefault="00D169DF" w:rsidP="00E901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E4D7D">
              <w:rPr>
                <w:color w:val="000000" w:themeColor="text1"/>
                <w:sz w:val="22"/>
                <w:szCs w:val="22"/>
              </w:rPr>
              <w:t>Кп – количество изготовленных технических паспортов и технических планов (ед.);</w:t>
            </w:r>
          </w:p>
          <w:p w:rsidR="00D169DF" w:rsidRPr="00EE4D7D" w:rsidRDefault="00D169DF" w:rsidP="00E901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E4D7D">
              <w:rPr>
                <w:color w:val="000000" w:themeColor="text1"/>
                <w:sz w:val="22"/>
                <w:szCs w:val="22"/>
                <w:lang w:val="en-US"/>
              </w:rPr>
              <w:t>V</w:t>
            </w:r>
            <w:r w:rsidRPr="00EE4D7D">
              <w:rPr>
                <w:color w:val="000000" w:themeColor="text1"/>
                <w:sz w:val="22"/>
                <w:szCs w:val="22"/>
              </w:rPr>
              <w:t xml:space="preserve"> – годовой объем финансирования мероприятия муниципальной программы «Паспортизация объектов муниципальной собственности»;</w:t>
            </w:r>
          </w:p>
          <w:p w:rsidR="00D169DF" w:rsidRPr="00EE4D7D" w:rsidRDefault="00D169DF" w:rsidP="00E90117">
            <w:pPr>
              <w:pStyle w:val="a3"/>
              <w:jc w:val="both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Ц – средняя цена выполнения работ, полученная в результате анализа рынка цен идентичных (однородных) работ в соответствии с Федеральным</w:t>
            </w:r>
            <w:r w:rsidR="004E5F77" w:rsidRPr="00EE4D7D">
              <w:rPr>
                <w:color w:val="000000" w:themeColor="text1"/>
              </w:rPr>
              <w:t xml:space="preserve"> законом </w:t>
            </w:r>
            <w:r w:rsidR="004E5F77" w:rsidRPr="00EE4D7D">
              <w:rPr>
                <w:color w:val="000000" w:themeColor="text1"/>
              </w:rPr>
              <w:br/>
              <w:t xml:space="preserve">от 05.04.2013 № 44-ФЗ </w:t>
            </w:r>
            <w:r w:rsidRPr="00EE4D7D">
              <w:rPr>
                <w:color w:val="000000" w:themeColor="text1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D169DF" w:rsidRPr="00EE4D7D" w:rsidTr="00D169DF">
        <w:trPr>
          <w:trHeight w:val="20"/>
        </w:trPr>
        <w:tc>
          <w:tcPr>
            <w:tcW w:w="652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  <w:highlight w:val="yellow"/>
              </w:rPr>
            </w:pPr>
            <w:r w:rsidRPr="00EE4D7D">
              <w:rPr>
                <w:color w:val="000000" w:themeColor="text1"/>
              </w:rPr>
              <w:t>1.1.</w:t>
            </w:r>
          </w:p>
        </w:tc>
        <w:tc>
          <w:tcPr>
            <w:tcW w:w="2551" w:type="dxa"/>
            <w:shd w:val="clear" w:color="auto" w:fill="auto"/>
          </w:tcPr>
          <w:p w:rsidR="00D169DF" w:rsidRPr="00EE4D7D" w:rsidRDefault="00D169DF" w:rsidP="00E90117">
            <w:pPr>
              <w:pStyle w:val="a3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Объекты нежилого фонда, ед.</w:t>
            </w:r>
          </w:p>
        </w:tc>
        <w:tc>
          <w:tcPr>
            <w:tcW w:w="1276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6</w:t>
            </w:r>
          </w:p>
        </w:tc>
        <w:tc>
          <w:tcPr>
            <w:tcW w:w="709" w:type="dxa"/>
          </w:tcPr>
          <w:p w:rsidR="00D169DF" w:rsidRPr="00EE4D7D" w:rsidRDefault="00B54C1C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5</w:t>
            </w:r>
          </w:p>
        </w:tc>
        <w:tc>
          <w:tcPr>
            <w:tcW w:w="708" w:type="dxa"/>
          </w:tcPr>
          <w:p w:rsidR="00D169DF" w:rsidRPr="00EE4D7D" w:rsidRDefault="0060127D" w:rsidP="00E90117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709" w:type="dxa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0</w:t>
            </w:r>
          </w:p>
        </w:tc>
        <w:tc>
          <w:tcPr>
            <w:tcW w:w="795" w:type="dxa"/>
          </w:tcPr>
          <w:p w:rsidR="00D169DF" w:rsidRPr="00EE4D7D" w:rsidRDefault="00E72DD6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D169DF" w:rsidRPr="00EE4D7D" w:rsidRDefault="00D169DF" w:rsidP="0060127D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1</w:t>
            </w:r>
            <w:r w:rsidR="0060127D">
              <w:rPr>
                <w:color w:val="000000" w:themeColor="text1"/>
              </w:rPr>
              <w:t>6</w:t>
            </w:r>
          </w:p>
        </w:tc>
        <w:tc>
          <w:tcPr>
            <w:tcW w:w="3969" w:type="dxa"/>
            <w:vMerge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</w:p>
        </w:tc>
      </w:tr>
      <w:tr w:rsidR="00D169DF" w:rsidRPr="00EE4D7D" w:rsidTr="00D169DF">
        <w:trPr>
          <w:trHeight w:val="20"/>
        </w:trPr>
        <w:tc>
          <w:tcPr>
            <w:tcW w:w="652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1.2.</w:t>
            </w:r>
          </w:p>
        </w:tc>
        <w:tc>
          <w:tcPr>
            <w:tcW w:w="2551" w:type="dxa"/>
            <w:shd w:val="clear" w:color="auto" w:fill="auto"/>
          </w:tcPr>
          <w:p w:rsidR="00D169DF" w:rsidRPr="00EE4D7D" w:rsidRDefault="00D169DF" w:rsidP="00E90117">
            <w:pPr>
              <w:pStyle w:val="a3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Линейные объекты, км</w:t>
            </w:r>
          </w:p>
        </w:tc>
        <w:tc>
          <w:tcPr>
            <w:tcW w:w="1276" w:type="dxa"/>
            <w:shd w:val="clear" w:color="auto" w:fill="auto"/>
          </w:tcPr>
          <w:p w:rsidR="00D169DF" w:rsidRPr="00EE4D7D" w:rsidRDefault="00D169DF" w:rsidP="00E901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E4D7D">
              <w:rPr>
                <w:color w:val="000000" w:themeColor="text1"/>
                <w:sz w:val="22"/>
                <w:szCs w:val="22"/>
              </w:rPr>
              <w:t>0,06</w:t>
            </w:r>
          </w:p>
        </w:tc>
        <w:tc>
          <w:tcPr>
            <w:tcW w:w="709" w:type="dxa"/>
            <w:shd w:val="clear" w:color="auto" w:fill="auto"/>
          </w:tcPr>
          <w:p w:rsidR="00D169DF" w:rsidRPr="00EE4D7D" w:rsidRDefault="00D169DF" w:rsidP="00E901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E4D7D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D169DF" w:rsidRPr="00EE4D7D" w:rsidRDefault="00D169DF" w:rsidP="00E901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E4D7D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708" w:type="dxa"/>
          </w:tcPr>
          <w:p w:rsidR="00D169DF" w:rsidRPr="00EE4D7D" w:rsidRDefault="00D169DF" w:rsidP="00E901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E4D7D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D169DF" w:rsidRPr="00EE4D7D" w:rsidRDefault="00D169DF" w:rsidP="00E901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E4D7D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795" w:type="dxa"/>
          </w:tcPr>
          <w:p w:rsidR="00D169DF" w:rsidRPr="00EE4D7D" w:rsidRDefault="00E72DD6" w:rsidP="00E901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E4D7D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D169DF" w:rsidRPr="00EE4D7D" w:rsidRDefault="00E72DD6" w:rsidP="00E901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E4D7D">
              <w:rPr>
                <w:color w:val="000000" w:themeColor="text1"/>
                <w:sz w:val="22"/>
                <w:szCs w:val="22"/>
              </w:rPr>
              <w:t>98</w:t>
            </w:r>
          </w:p>
        </w:tc>
        <w:tc>
          <w:tcPr>
            <w:tcW w:w="3969" w:type="dxa"/>
            <w:vMerge/>
          </w:tcPr>
          <w:p w:rsidR="00D169DF" w:rsidRPr="00EE4D7D" w:rsidRDefault="00D169DF" w:rsidP="00E9011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169DF" w:rsidRPr="00EE4D7D" w:rsidTr="00D169DF">
        <w:trPr>
          <w:trHeight w:val="20"/>
        </w:trPr>
        <w:tc>
          <w:tcPr>
            <w:tcW w:w="652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D169DF" w:rsidRPr="00EE4D7D" w:rsidRDefault="00D169DF" w:rsidP="00E90117">
            <w:pPr>
              <w:pStyle w:val="a3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Количество объектов оценки, ед.</w:t>
            </w:r>
          </w:p>
        </w:tc>
        <w:tc>
          <w:tcPr>
            <w:tcW w:w="1276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21</w:t>
            </w:r>
          </w:p>
        </w:tc>
        <w:tc>
          <w:tcPr>
            <w:tcW w:w="709" w:type="dxa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21</w:t>
            </w:r>
          </w:p>
        </w:tc>
        <w:tc>
          <w:tcPr>
            <w:tcW w:w="708" w:type="dxa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2</w:t>
            </w:r>
            <w:r w:rsidR="00702773" w:rsidRPr="00EE4D7D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20</w:t>
            </w:r>
          </w:p>
        </w:tc>
        <w:tc>
          <w:tcPr>
            <w:tcW w:w="795" w:type="dxa"/>
          </w:tcPr>
          <w:p w:rsidR="00D169DF" w:rsidRPr="00EE4D7D" w:rsidRDefault="00702773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D169DF" w:rsidRPr="00EE4D7D" w:rsidRDefault="00702773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102</w:t>
            </w:r>
          </w:p>
        </w:tc>
        <w:tc>
          <w:tcPr>
            <w:tcW w:w="3969" w:type="dxa"/>
          </w:tcPr>
          <w:p w:rsidR="00D169DF" w:rsidRPr="00EE4D7D" w:rsidRDefault="00D169DF" w:rsidP="00E901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E4D7D">
              <w:rPr>
                <w:color w:val="000000" w:themeColor="text1"/>
                <w:sz w:val="22"/>
                <w:szCs w:val="22"/>
              </w:rPr>
              <w:t xml:space="preserve">расчет показателя производится по следующей формуле: Ко = </w:t>
            </w:r>
            <w:r w:rsidRPr="00EE4D7D">
              <w:rPr>
                <w:color w:val="000000" w:themeColor="text1"/>
                <w:sz w:val="22"/>
                <w:szCs w:val="22"/>
                <w:lang w:val="en-US"/>
              </w:rPr>
              <w:t>V</w:t>
            </w:r>
            <w:r w:rsidRPr="00EE4D7D">
              <w:rPr>
                <w:color w:val="000000" w:themeColor="text1"/>
                <w:sz w:val="22"/>
                <w:szCs w:val="22"/>
              </w:rPr>
              <w:t xml:space="preserve"> / Ц, где:</w:t>
            </w:r>
          </w:p>
          <w:p w:rsidR="00D169DF" w:rsidRPr="00EE4D7D" w:rsidRDefault="00D169DF" w:rsidP="00E901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E4D7D">
              <w:rPr>
                <w:color w:val="000000" w:themeColor="text1"/>
                <w:sz w:val="22"/>
                <w:szCs w:val="22"/>
              </w:rPr>
              <w:t>Ко – количество объектов оценки (ед.);</w:t>
            </w:r>
          </w:p>
          <w:p w:rsidR="00D169DF" w:rsidRPr="00EE4D7D" w:rsidRDefault="00D169DF" w:rsidP="00E901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E4D7D">
              <w:rPr>
                <w:color w:val="000000" w:themeColor="text1"/>
                <w:sz w:val="22"/>
                <w:szCs w:val="22"/>
                <w:lang w:val="en-US"/>
              </w:rPr>
              <w:t>V</w:t>
            </w:r>
            <w:r w:rsidRPr="00EE4D7D">
              <w:rPr>
                <w:color w:val="000000" w:themeColor="text1"/>
                <w:sz w:val="22"/>
                <w:szCs w:val="22"/>
              </w:rPr>
              <w:t xml:space="preserve"> – годовой объем финансирования мероприятия муниципальной программы «Оценка объектов </w:t>
            </w:r>
            <w:r w:rsidRPr="00EE4D7D">
              <w:rPr>
                <w:color w:val="000000" w:themeColor="text1"/>
                <w:sz w:val="22"/>
                <w:szCs w:val="22"/>
              </w:rPr>
              <w:lastRenderedPageBreak/>
              <w:t xml:space="preserve">муниципальной собственности»; </w:t>
            </w:r>
          </w:p>
          <w:p w:rsidR="00D169DF" w:rsidRPr="00EE4D7D" w:rsidRDefault="00D169DF" w:rsidP="00E90117">
            <w:pPr>
              <w:pStyle w:val="a3"/>
              <w:jc w:val="both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Ц – средняя цена оказания услуг, полученная в результате анализа рынка цен идентичных (однородных) услуг в соответствии с Федеральным</w:t>
            </w:r>
            <w:r w:rsidR="004E5F77" w:rsidRPr="00EE4D7D">
              <w:rPr>
                <w:color w:val="000000" w:themeColor="text1"/>
              </w:rPr>
              <w:t xml:space="preserve"> законом </w:t>
            </w:r>
            <w:r w:rsidR="004E5F77" w:rsidRPr="00EE4D7D">
              <w:rPr>
                <w:color w:val="000000" w:themeColor="text1"/>
              </w:rPr>
              <w:br/>
              <w:t xml:space="preserve">от 05.04.2013 № 44-ФЗ </w:t>
            </w:r>
            <w:r w:rsidRPr="00EE4D7D">
              <w:rPr>
                <w:color w:val="000000" w:themeColor="text1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D169DF" w:rsidRPr="00EE4D7D" w:rsidTr="00D169DF">
        <w:trPr>
          <w:trHeight w:val="20"/>
        </w:trPr>
        <w:tc>
          <w:tcPr>
            <w:tcW w:w="652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lastRenderedPageBreak/>
              <w:t>3.</w:t>
            </w:r>
          </w:p>
        </w:tc>
        <w:tc>
          <w:tcPr>
            <w:tcW w:w="2551" w:type="dxa"/>
            <w:shd w:val="clear" w:color="auto" w:fill="auto"/>
          </w:tcPr>
          <w:p w:rsidR="00D169DF" w:rsidRPr="00EE4D7D" w:rsidRDefault="00D169DF" w:rsidP="00E90117">
            <w:pPr>
              <w:pStyle w:val="a3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 xml:space="preserve">Удельный вес расходов на содержание имущества в общем объеме неналоговых доходов, полученных </w:t>
            </w:r>
            <w:r w:rsidR="00742E9B">
              <w:rPr>
                <w:color w:val="000000" w:themeColor="text1"/>
              </w:rPr>
              <w:br/>
            </w:r>
            <w:r w:rsidRPr="00EE4D7D">
              <w:rPr>
                <w:color w:val="000000" w:themeColor="text1"/>
              </w:rPr>
              <w:t>от использования муниципального имущества, %</w:t>
            </w:r>
          </w:p>
        </w:tc>
        <w:tc>
          <w:tcPr>
            <w:tcW w:w="1276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58,9</w:t>
            </w:r>
          </w:p>
        </w:tc>
        <w:tc>
          <w:tcPr>
            <w:tcW w:w="709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54,2</w:t>
            </w:r>
          </w:p>
        </w:tc>
        <w:tc>
          <w:tcPr>
            <w:tcW w:w="709" w:type="dxa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44,</w:t>
            </w:r>
            <w:r w:rsidR="00263144" w:rsidRPr="00EE4D7D">
              <w:rPr>
                <w:color w:val="000000" w:themeColor="text1"/>
              </w:rPr>
              <w:t>5</w:t>
            </w:r>
          </w:p>
          <w:p w:rsidR="00A27FA9" w:rsidRPr="00EE4D7D" w:rsidRDefault="00A27FA9" w:rsidP="00E90117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:rsidR="00D169DF" w:rsidRPr="00742E9B" w:rsidRDefault="006A0D3A" w:rsidP="00E90117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45,5</w:t>
            </w:r>
          </w:p>
        </w:tc>
        <w:tc>
          <w:tcPr>
            <w:tcW w:w="709" w:type="dxa"/>
          </w:tcPr>
          <w:p w:rsidR="00D169DF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32,2</w:t>
            </w:r>
          </w:p>
          <w:p w:rsidR="009D083D" w:rsidRDefault="009D083D" w:rsidP="00E90117">
            <w:pPr>
              <w:pStyle w:val="a3"/>
              <w:jc w:val="center"/>
              <w:rPr>
                <w:color w:val="000000" w:themeColor="text1"/>
              </w:rPr>
            </w:pPr>
          </w:p>
          <w:p w:rsidR="009D083D" w:rsidRPr="00EE4D7D" w:rsidRDefault="009D083D" w:rsidP="00E90117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:rsidR="00D169DF" w:rsidRPr="00EE4D7D" w:rsidRDefault="000E423A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43,6</w:t>
            </w:r>
          </w:p>
        </w:tc>
        <w:tc>
          <w:tcPr>
            <w:tcW w:w="2126" w:type="dxa"/>
            <w:shd w:val="clear" w:color="auto" w:fill="auto"/>
          </w:tcPr>
          <w:p w:rsidR="00D169DF" w:rsidRPr="00EE4D7D" w:rsidRDefault="000E423A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43,6</w:t>
            </w:r>
          </w:p>
        </w:tc>
        <w:tc>
          <w:tcPr>
            <w:tcW w:w="3969" w:type="dxa"/>
          </w:tcPr>
          <w:p w:rsidR="00D169DF" w:rsidRPr="00EE4D7D" w:rsidRDefault="00D169DF" w:rsidP="00E90117">
            <w:pPr>
              <w:pStyle w:val="a3"/>
              <w:jc w:val="both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расчет показателя производится по формуле:</w:t>
            </w:r>
          </w:p>
          <w:p w:rsidR="00D169DF" w:rsidRPr="00EE4D7D" w:rsidRDefault="00D169DF" w:rsidP="00E901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E4D7D">
              <w:rPr>
                <w:color w:val="000000" w:themeColor="text1"/>
                <w:sz w:val="22"/>
                <w:szCs w:val="22"/>
              </w:rPr>
              <w:t>Ур = (Рми / Дми) x 100, где:</w:t>
            </w:r>
          </w:p>
          <w:p w:rsidR="00D169DF" w:rsidRPr="00EE4D7D" w:rsidRDefault="00D169DF" w:rsidP="00E901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E4D7D">
              <w:rPr>
                <w:color w:val="000000" w:themeColor="text1"/>
                <w:sz w:val="22"/>
                <w:szCs w:val="22"/>
              </w:rPr>
              <w:t>Ур – удельный вес расходов на содержание имущества в общем объеме неналоговых доходов, полученных от использования муниципального имущества (%);</w:t>
            </w:r>
          </w:p>
          <w:p w:rsidR="00D169DF" w:rsidRPr="00EE4D7D" w:rsidRDefault="00D169DF" w:rsidP="00E901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E4D7D">
              <w:rPr>
                <w:color w:val="000000" w:themeColor="text1"/>
                <w:sz w:val="22"/>
                <w:szCs w:val="22"/>
              </w:rPr>
              <w:t xml:space="preserve">Рми – фактическая сумма расходов </w:t>
            </w:r>
            <w:r w:rsidRPr="00EE4D7D">
              <w:rPr>
                <w:color w:val="000000" w:themeColor="text1"/>
                <w:sz w:val="22"/>
                <w:szCs w:val="22"/>
              </w:rPr>
              <w:br/>
              <w:t>на содержание имущества муниципальной казны в год;</w:t>
            </w:r>
          </w:p>
          <w:p w:rsidR="00D169DF" w:rsidRPr="00EE4D7D" w:rsidRDefault="00D169DF" w:rsidP="00E90117">
            <w:pPr>
              <w:pStyle w:val="a3"/>
              <w:jc w:val="both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 xml:space="preserve">Дми – сумма доходов, полученная </w:t>
            </w:r>
            <w:r w:rsidR="004E5F77" w:rsidRPr="00EE4D7D">
              <w:rPr>
                <w:color w:val="000000" w:themeColor="text1"/>
              </w:rPr>
              <w:br/>
            </w:r>
            <w:r w:rsidRPr="00EE4D7D">
              <w:rPr>
                <w:color w:val="000000" w:themeColor="text1"/>
              </w:rPr>
              <w:t>от использования муниципального имущества в год</w:t>
            </w:r>
          </w:p>
        </w:tc>
      </w:tr>
      <w:tr w:rsidR="00D169DF" w:rsidRPr="00EE4D7D" w:rsidTr="00D169DF">
        <w:trPr>
          <w:trHeight w:val="20"/>
        </w:trPr>
        <w:tc>
          <w:tcPr>
            <w:tcW w:w="652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4.</w:t>
            </w:r>
          </w:p>
        </w:tc>
        <w:tc>
          <w:tcPr>
            <w:tcW w:w="2551" w:type="dxa"/>
            <w:shd w:val="clear" w:color="auto" w:fill="auto"/>
          </w:tcPr>
          <w:p w:rsidR="00D169DF" w:rsidRPr="00EE4D7D" w:rsidRDefault="00D169DF" w:rsidP="00E90117">
            <w:pPr>
              <w:pStyle w:val="a3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Количество снесенных объектов, ед.</w:t>
            </w:r>
          </w:p>
        </w:tc>
        <w:tc>
          <w:tcPr>
            <w:tcW w:w="1276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3</w:t>
            </w:r>
          </w:p>
        </w:tc>
        <w:tc>
          <w:tcPr>
            <w:tcW w:w="709" w:type="dxa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0</w:t>
            </w:r>
          </w:p>
        </w:tc>
        <w:tc>
          <w:tcPr>
            <w:tcW w:w="708" w:type="dxa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0</w:t>
            </w:r>
          </w:p>
        </w:tc>
        <w:tc>
          <w:tcPr>
            <w:tcW w:w="795" w:type="dxa"/>
          </w:tcPr>
          <w:p w:rsidR="00D169DF" w:rsidRPr="00EE4D7D" w:rsidRDefault="006D21EB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3</w:t>
            </w:r>
          </w:p>
        </w:tc>
        <w:tc>
          <w:tcPr>
            <w:tcW w:w="3969" w:type="dxa"/>
          </w:tcPr>
          <w:p w:rsidR="00D169DF" w:rsidRPr="00EE4D7D" w:rsidRDefault="00D169DF" w:rsidP="00E901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E4D7D">
              <w:rPr>
                <w:color w:val="000000" w:themeColor="text1"/>
                <w:sz w:val="22"/>
                <w:szCs w:val="22"/>
              </w:rPr>
              <w:t xml:space="preserve">расчет показателя производится по следующей формуле: Ксо = </w:t>
            </w:r>
            <w:r w:rsidRPr="00EE4D7D">
              <w:rPr>
                <w:color w:val="000000" w:themeColor="text1"/>
                <w:sz w:val="22"/>
                <w:szCs w:val="22"/>
                <w:lang w:val="en-US"/>
              </w:rPr>
              <w:t>V</w:t>
            </w:r>
            <w:r w:rsidRPr="00EE4D7D">
              <w:rPr>
                <w:color w:val="000000" w:themeColor="text1"/>
                <w:sz w:val="22"/>
                <w:szCs w:val="22"/>
              </w:rPr>
              <w:t xml:space="preserve"> / Ц, где:</w:t>
            </w:r>
          </w:p>
          <w:p w:rsidR="00D169DF" w:rsidRPr="00EE4D7D" w:rsidRDefault="00D169DF" w:rsidP="00E901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E4D7D">
              <w:rPr>
                <w:color w:val="000000" w:themeColor="text1"/>
                <w:sz w:val="22"/>
                <w:szCs w:val="22"/>
              </w:rPr>
              <w:t>Ксо – количество снесенных объектов (ед.);</w:t>
            </w:r>
          </w:p>
          <w:p w:rsidR="00D169DF" w:rsidRPr="00EE4D7D" w:rsidRDefault="00D169DF" w:rsidP="00E901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E4D7D">
              <w:rPr>
                <w:color w:val="000000" w:themeColor="text1"/>
                <w:sz w:val="22"/>
                <w:szCs w:val="22"/>
                <w:lang w:val="en-US"/>
              </w:rPr>
              <w:t>V</w:t>
            </w:r>
            <w:r w:rsidRPr="00EE4D7D">
              <w:rPr>
                <w:color w:val="000000" w:themeColor="text1"/>
                <w:sz w:val="22"/>
                <w:szCs w:val="22"/>
              </w:rPr>
              <w:t xml:space="preserve"> – годовой объем финансирования мероприятия муниципальной программы «Снос объектов муниципальной собственности»; </w:t>
            </w:r>
          </w:p>
          <w:p w:rsidR="00D169DF" w:rsidRPr="00EE4D7D" w:rsidRDefault="00D169DF" w:rsidP="00E90117">
            <w:pPr>
              <w:pStyle w:val="a3"/>
              <w:jc w:val="both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Ц – средняя цена выполнения работ, полученная в результате анализа рынка цен идентичных (однородных) работ в соответствии с Федеральным</w:t>
            </w:r>
            <w:r w:rsidR="004E5F77" w:rsidRPr="00EE4D7D">
              <w:rPr>
                <w:color w:val="000000" w:themeColor="text1"/>
              </w:rPr>
              <w:t xml:space="preserve"> законом </w:t>
            </w:r>
            <w:r w:rsidR="004E5F77" w:rsidRPr="00EE4D7D">
              <w:rPr>
                <w:color w:val="000000" w:themeColor="text1"/>
              </w:rPr>
              <w:br/>
              <w:t xml:space="preserve">от 05.04.2013 № 44-ФЗ </w:t>
            </w:r>
            <w:r w:rsidRPr="00EE4D7D">
              <w:rPr>
                <w:color w:val="000000" w:themeColor="text1"/>
              </w:rPr>
              <w:t xml:space="preserve">«О контрактной </w:t>
            </w:r>
            <w:r w:rsidRPr="00EE4D7D">
              <w:rPr>
                <w:color w:val="000000" w:themeColor="text1"/>
              </w:rPr>
              <w:lastRenderedPageBreak/>
              <w:t>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D169DF" w:rsidRPr="00EE4D7D" w:rsidTr="00D169DF">
        <w:trPr>
          <w:trHeight w:val="20"/>
        </w:trPr>
        <w:tc>
          <w:tcPr>
            <w:tcW w:w="652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lastRenderedPageBreak/>
              <w:t>5.</w:t>
            </w:r>
          </w:p>
        </w:tc>
        <w:tc>
          <w:tcPr>
            <w:tcW w:w="2551" w:type="dxa"/>
            <w:shd w:val="clear" w:color="auto" w:fill="auto"/>
          </w:tcPr>
          <w:p w:rsidR="00D169DF" w:rsidRPr="00EE4D7D" w:rsidRDefault="00D169DF" w:rsidP="00E90117">
            <w:pPr>
              <w:pStyle w:val="a3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Исполнение плана по поступлению неналоговых доходов в бюджет района, %</w:t>
            </w:r>
          </w:p>
        </w:tc>
        <w:tc>
          <w:tcPr>
            <w:tcW w:w="1276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100</w:t>
            </w:r>
          </w:p>
        </w:tc>
        <w:tc>
          <w:tcPr>
            <w:tcW w:w="708" w:type="dxa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100</w:t>
            </w:r>
          </w:p>
        </w:tc>
        <w:tc>
          <w:tcPr>
            <w:tcW w:w="709" w:type="dxa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100</w:t>
            </w:r>
          </w:p>
        </w:tc>
        <w:tc>
          <w:tcPr>
            <w:tcW w:w="795" w:type="dxa"/>
          </w:tcPr>
          <w:p w:rsidR="00D169DF" w:rsidRPr="00EE4D7D" w:rsidRDefault="006D21EB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100</w:t>
            </w:r>
          </w:p>
        </w:tc>
        <w:tc>
          <w:tcPr>
            <w:tcW w:w="3969" w:type="dxa"/>
          </w:tcPr>
          <w:p w:rsidR="00D169DF" w:rsidRPr="00EE4D7D" w:rsidRDefault="00D169DF" w:rsidP="00E90117">
            <w:pPr>
              <w:pStyle w:val="a3"/>
              <w:jc w:val="both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расчет показателя производится по формуле:</w:t>
            </w:r>
          </w:p>
          <w:p w:rsidR="00D169DF" w:rsidRPr="00EE4D7D" w:rsidRDefault="00D169DF" w:rsidP="00E901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E4D7D">
              <w:rPr>
                <w:color w:val="000000" w:themeColor="text1"/>
                <w:sz w:val="22"/>
                <w:szCs w:val="22"/>
              </w:rPr>
              <w:t>Пд = (Фд / Пд) x 100, где:</w:t>
            </w:r>
          </w:p>
          <w:p w:rsidR="00D169DF" w:rsidRPr="00EE4D7D" w:rsidRDefault="00D169DF" w:rsidP="00E901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E4D7D">
              <w:rPr>
                <w:color w:val="000000" w:themeColor="text1"/>
                <w:sz w:val="22"/>
                <w:szCs w:val="22"/>
              </w:rPr>
              <w:t>Пд – исполнение плана по поступлению неналоговых доходов, администратором которых является</w:t>
            </w:r>
            <w:r w:rsidR="004E5F77" w:rsidRPr="00EE4D7D">
              <w:rPr>
                <w:color w:val="000000" w:themeColor="text1"/>
                <w:sz w:val="22"/>
                <w:szCs w:val="22"/>
              </w:rPr>
              <w:t xml:space="preserve">депимущества района, в бюджет </w:t>
            </w:r>
            <w:r w:rsidRPr="00EE4D7D">
              <w:rPr>
                <w:color w:val="000000" w:themeColor="text1"/>
                <w:sz w:val="22"/>
                <w:szCs w:val="22"/>
              </w:rPr>
              <w:t>района (%);</w:t>
            </w:r>
          </w:p>
          <w:p w:rsidR="00D169DF" w:rsidRPr="00EE4D7D" w:rsidRDefault="00D169DF" w:rsidP="00E901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E4D7D">
              <w:rPr>
                <w:color w:val="000000" w:themeColor="text1"/>
                <w:sz w:val="22"/>
                <w:szCs w:val="22"/>
              </w:rPr>
              <w:t xml:space="preserve">Фд – фактическое поступление доходов </w:t>
            </w:r>
            <w:r w:rsidRPr="00EE4D7D">
              <w:rPr>
                <w:color w:val="000000" w:themeColor="text1"/>
                <w:sz w:val="22"/>
                <w:szCs w:val="22"/>
              </w:rPr>
              <w:br/>
              <w:t>от использования муниципального имущества в год;</w:t>
            </w:r>
          </w:p>
          <w:p w:rsidR="00D169DF" w:rsidRPr="00EE4D7D" w:rsidRDefault="00D169DF" w:rsidP="00E90117">
            <w:pPr>
              <w:pStyle w:val="a3"/>
              <w:jc w:val="both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Пд – утвержденная плановая величина поступления доходов от использования муниципального имущества в год</w:t>
            </w:r>
          </w:p>
        </w:tc>
      </w:tr>
      <w:tr w:rsidR="00D169DF" w:rsidRPr="00EE4D7D" w:rsidTr="00D169DF">
        <w:trPr>
          <w:trHeight w:val="20"/>
        </w:trPr>
        <w:tc>
          <w:tcPr>
            <w:tcW w:w="652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6.</w:t>
            </w:r>
          </w:p>
        </w:tc>
        <w:tc>
          <w:tcPr>
            <w:tcW w:w="2551" w:type="dxa"/>
            <w:shd w:val="clear" w:color="auto" w:fill="auto"/>
          </w:tcPr>
          <w:p w:rsidR="00D169DF" w:rsidRPr="00EE4D7D" w:rsidRDefault="00D169DF" w:rsidP="00E90117">
            <w:pPr>
              <w:pStyle w:val="a3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Количество отремонтированных объектов, ед.</w:t>
            </w:r>
          </w:p>
        </w:tc>
        <w:tc>
          <w:tcPr>
            <w:tcW w:w="1276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4</w:t>
            </w:r>
          </w:p>
        </w:tc>
        <w:tc>
          <w:tcPr>
            <w:tcW w:w="709" w:type="dxa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  <w:highlight w:val="yellow"/>
              </w:rPr>
            </w:pPr>
            <w:r w:rsidRPr="00EE4D7D">
              <w:rPr>
                <w:color w:val="000000" w:themeColor="text1"/>
              </w:rPr>
              <w:t>5</w:t>
            </w:r>
          </w:p>
        </w:tc>
        <w:tc>
          <w:tcPr>
            <w:tcW w:w="708" w:type="dxa"/>
          </w:tcPr>
          <w:p w:rsidR="00D169DF" w:rsidRPr="00EE4D7D" w:rsidRDefault="009943BF" w:rsidP="00E90117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709" w:type="dxa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0</w:t>
            </w:r>
          </w:p>
        </w:tc>
        <w:tc>
          <w:tcPr>
            <w:tcW w:w="795" w:type="dxa"/>
          </w:tcPr>
          <w:p w:rsidR="00D169DF" w:rsidRPr="00EE4D7D" w:rsidRDefault="006D21EB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D169DF" w:rsidRPr="00EE4D7D" w:rsidRDefault="00DA4BF7" w:rsidP="009943BF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9943BF">
              <w:rPr>
                <w:color w:val="000000" w:themeColor="text1"/>
              </w:rPr>
              <w:t>2</w:t>
            </w:r>
          </w:p>
        </w:tc>
        <w:tc>
          <w:tcPr>
            <w:tcW w:w="3969" w:type="dxa"/>
          </w:tcPr>
          <w:p w:rsidR="00D169DF" w:rsidRPr="00EE4D7D" w:rsidRDefault="00D169DF" w:rsidP="00E90117">
            <w:pPr>
              <w:pStyle w:val="a3"/>
              <w:jc w:val="both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расчет показателя производится по формуле:</w:t>
            </w:r>
          </w:p>
          <w:p w:rsidR="00D169DF" w:rsidRPr="00EE4D7D" w:rsidRDefault="00D169DF" w:rsidP="00E901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E4D7D">
              <w:rPr>
                <w:color w:val="000000" w:themeColor="text1"/>
                <w:sz w:val="22"/>
                <w:szCs w:val="22"/>
              </w:rPr>
              <w:t xml:space="preserve">Коо = </w:t>
            </w:r>
            <w:r w:rsidRPr="00EE4D7D">
              <w:rPr>
                <w:color w:val="000000" w:themeColor="text1"/>
                <w:sz w:val="22"/>
                <w:szCs w:val="22"/>
                <w:lang w:val="en-US"/>
              </w:rPr>
              <w:t>V</w:t>
            </w:r>
            <w:r w:rsidRPr="00EE4D7D">
              <w:rPr>
                <w:color w:val="000000" w:themeColor="text1"/>
                <w:sz w:val="22"/>
                <w:szCs w:val="22"/>
              </w:rPr>
              <w:t xml:space="preserve"> / Ц, где:</w:t>
            </w:r>
          </w:p>
          <w:p w:rsidR="00D169DF" w:rsidRPr="00EE4D7D" w:rsidRDefault="00D169DF" w:rsidP="00E901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E4D7D">
              <w:rPr>
                <w:color w:val="000000" w:themeColor="text1"/>
                <w:sz w:val="22"/>
                <w:szCs w:val="22"/>
              </w:rPr>
              <w:t>Коо – количество отремонтированных объектов (ед.);</w:t>
            </w:r>
          </w:p>
          <w:p w:rsidR="00D169DF" w:rsidRPr="00EE4D7D" w:rsidRDefault="00D169DF" w:rsidP="00E901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E4D7D">
              <w:rPr>
                <w:color w:val="000000" w:themeColor="text1"/>
                <w:sz w:val="22"/>
                <w:szCs w:val="22"/>
                <w:lang w:val="en-US"/>
              </w:rPr>
              <w:t>V</w:t>
            </w:r>
            <w:r w:rsidRPr="00EE4D7D">
              <w:rPr>
                <w:color w:val="000000" w:themeColor="text1"/>
                <w:sz w:val="22"/>
                <w:szCs w:val="22"/>
              </w:rPr>
              <w:t xml:space="preserve"> – годовой объем финансирования мероприятия муниципальной программы «Ремонт объектов муниципальной собственности»; </w:t>
            </w:r>
          </w:p>
          <w:p w:rsidR="00D169DF" w:rsidRPr="00EE4D7D" w:rsidRDefault="00D169DF" w:rsidP="00E90117">
            <w:pPr>
              <w:pStyle w:val="a3"/>
              <w:jc w:val="both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Ц – средняя цена выполнения работ, полученная в результа</w:t>
            </w:r>
            <w:r w:rsidR="004E5F77" w:rsidRPr="00EE4D7D">
              <w:rPr>
                <w:color w:val="000000" w:themeColor="text1"/>
              </w:rPr>
              <w:t xml:space="preserve">те обоснования стоимости работ </w:t>
            </w:r>
            <w:r w:rsidRPr="00EE4D7D">
              <w:rPr>
                <w:color w:val="000000" w:themeColor="text1"/>
              </w:rPr>
              <w:t>в соот</w:t>
            </w:r>
            <w:r w:rsidR="004E5F77" w:rsidRPr="00EE4D7D">
              <w:rPr>
                <w:color w:val="000000" w:themeColor="text1"/>
              </w:rPr>
              <w:t xml:space="preserve">ветствии </w:t>
            </w:r>
            <w:r w:rsidR="004E5F77" w:rsidRPr="00EE4D7D">
              <w:rPr>
                <w:color w:val="000000" w:themeColor="text1"/>
              </w:rPr>
              <w:br/>
              <w:t xml:space="preserve">с Федеральным законом </w:t>
            </w:r>
            <w:r w:rsidRPr="00EE4D7D">
              <w:rPr>
                <w:color w:val="000000" w:themeColor="text1"/>
              </w:rPr>
              <w:t xml:space="preserve">от 05.04.2013 </w:t>
            </w:r>
            <w:r w:rsidR="004E5F77" w:rsidRPr="00EE4D7D">
              <w:rPr>
                <w:color w:val="000000" w:themeColor="text1"/>
              </w:rPr>
              <w:br/>
            </w:r>
            <w:r w:rsidRPr="00EE4D7D">
              <w:rPr>
                <w:color w:val="000000" w:themeColor="text1"/>
              </w:rPr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D169DF" w:rsidRPr="00EE4D7D" w:rsidTr="00D169DF">
        <w:trPr>
          <w:trHeight w:val="20"/>
        </w:trPr>
        <w:tc>
          <w:tcPr>
            <w:tcW w:w="652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7.</w:t>
            </w:r>
          </w:p>
        </w:tc>
        <w:tc>
          <w:tcPr>
            <w:tcW w:w="2551" w:type="dxa"/>
            <w:shd w:val="clear" w:color="auto" w:fill="auto"/>
          </w:tcPr>
          <w:p w:rsidR="00D169DF" w:rsidRPr="00EE4D7D" w:rsidRDefault="00D169DF" w:rsidP="00E90117">
            <w:pPr>
              <w:pStyle w:val="a3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Количество приобретенных объектов, ед.</w:t>
            </w:r>
          </w:p>
        </w:tc>
        <w:tc>
          <w:tcPr>
            <w:tcW w:w="1276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4</w:t>
            </w:r>
          </w:p>
        </w:tc>
        <w:tc>
          <w:tcPr>
            <w:tcW w:w="709" w:type="dxa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14</w:t>
            </w:r>
          </w:p>
        </w:tc>
        <w:tc>
          <w:tcPr>
            <w:tcW w:w="708" w:type="dxa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0</w:t>
            </w:r>
          </w:p>
        </w:tc>
        <w:tc>
          <w:tcPr>
            <w:tcW w:w="709" w:type="dxa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0</w:t>
            </w:r>
          </w:p>
        </w:tc>
        <w:tc>
          <w:tcPr>
            <w:tcW w:w="795" w:type="dxa"/>
          </w:tcPr>
          <w:p w:rsidR="00D169DF" w:rsidRPr="00EE4D7D" w:rsidRDefault="006D21EB" w:rsidP="00E90117">
            <w:pPr>
              <w:pStyle w:val="a3"/>
              <w:jc w:val="center"/>
              <w:rPr>
                <w:color w:val="000000" w:themeColor="text1"/>
                <w:lang w:val="en-US"/>
              </w:rPr>
            </w:pPr>
            <w:r w:rsidRPr="00EE4D7D">
              <w:rPr>
                <w:color w:val="000000" w:themeColor="text1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D169DF" w:rsidRPr="00EE4D7D" w:rsidRDefault="00D169DF" w:rsidP="00E90117">
            <w:pPr>
              <w:pStyle w:val="a3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18</w:t>
            </w:r>
          </w:p>
        </w:tc>
        <w:tc>
          <w:tcPr>
            <w:tcW w:w="3969" w:type="dxa"/>
          </w:tcPr>
          <w:p w:rsidR="00D169DF" w:rsidRPr="00EE4D7D" w:rsidRDefault="00D169DF" w:rsidP="00E90117">
            <w:pPr>
              <w:pStyle w:val="a3"/>
              <w:jc w:val="both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расчет показателя производится по формуле:</w:t>
            </w:r>
          </w:p>
          <w:p w:rsidR="00D169DF" w:rsidRPr="00EE4D7D" w:rsidRDefault="00D169DF" w:rsidP="00E901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E4D7D">
              <w:rPr>
                <w:color w:val="000000" w:themeColor="text1"/>
                <w:sz w:val="22"/>
                <w:szCs w:val="22"/>
              </w:rPr>
              <w:t xml:space="preserve">Кпо = </w:t>
            </w:r>
            <w:r w:rsidRPr="00EE4D7D">
              <w:rPr>
                <w:color w:val="000000" w:themeColor="text1"/>
                <w:sz w:val="22"/>
                <w:szCs w:val="22"/>
                <w:lang w:val="en-US"/>
              </w:rPr>
              <w:t>V</w:t>
            </w:r>
            <w:r w:rsidRPr="00EE4D7D">
              <w:rPr>
                <w:color w:val="000000" w:themeColor="text1"/>
                <w:sz w:val="22"/>
                <w:szCs w:val="22"/>
              </w:rPr>
              <w:t xml:space="preserve"> / Ц, где:</w:t>
            </w:r>
          </w:p>
          <w:p w:rsidR="00D169DF" w:rsidRPr="00EE4D7D" w:rsidRDefault="00D169DF" w:rsidP="00E901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E4D7D">
              <w:rPr>
                <w:color w:val="000000" w:themeColor="text1"/>
                <w:sz w:val="22"/>
                <w:szCs w:val="22"/>
              </w:rPr>
              <w:lastRenderedPageBreak/>
              <w:t>Кпо – количество приобретенных объектов (ед.);</w:t>
            </w:r>
          </w:p>
          <w:p w:rsidR="00D169DF" w:rsidRPr="00EE4D7D" w:rsidRDefault="00D169DF" w:rsidP="00E901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E4D7D">
              <w:rPr>
                <w:color w:val="000000" w:themeColor="text1"/>
                <w:sz w:val="22"/>
                <w:szCs w:val="22"/>
                <w:lang w:val="en-US"/>
              </w:rPr>
              <w:t>V</w:t>
            </w:r>
            <w:r w:rsidRPr="00EE4D7D">
              <w:rPr>
                <w:color w:val="000000" w:themeColor="text1"/>
                <w:sz w:val="22"/>
                <w:szCs w:val="22"/>
              </w:rPr>
              <w:t xml:space="preserve"> – годовой объем финансирования мероприятия муниципальной программы «Приобретение имущества в муниципальную собственность»; </w:t>
            </w:r>
          </w:p>
          <w:p w:rsidR="00D169DF" w:rsidRPr="00EE4D7D" w:rsidRDefault="00D169DF" w:rsidP="00E90117">
            <w:pPr>
              <w:pStyle w:val="a3"/>
              <w:jc w:val="both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 xml:space="preserve">Ц – средняя цена товара, полученная в результате обоснования стоимости товара в соответствии с Федеральным законом от 05.04.2013 № 44-ФЗ </w:t>
            </w:r>
            <w:r w:rsidRPr="00EE4D7D">
              <w:rPr>
                <w:color w:val="000000" w:themeColor="text1"/>
              </w:rPr>
              <w:br/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</w:tbl>
    <w:p w:rsidR="00FF2067" w:rsidRPr="00EE4D7D" w:rsidRDefault="00FF2067" w:rsidP="00E90117">
      <w:pPr>
        <w:jc w:val="right"/>
        <w:rPr>
          <w:color w:val="000000" w:themeColor="text1"/>
          <w:sz w:val="28"/>
          <w:szCs w:val="28"/>
        </w:rPr>
      </w:pPr>
    </w:p>
    <w:p w:rsidR="00FF2067" w:rsidRDefault="00FF2067" w:rsidP="00E90117">
      <w:pPr>
        <w:jc w:val="right"/>
        <w:rPr>
          <w:color w:val="000000" w:themeColor="text1"/>
          <w:sz w:val="28"/>
          <w:szCs w:val="28"/>
        </w:rPr>
      </w:pPr>
      <w:r w:rsidRPr="00EE4D7D">
        <w:rPr>
          <w:color w:val="000000" w:themeColor="text1"/>
          <w:sz w:val="28"/>
          <w:szCs w:val="28"/>
        </w:rPr>
        <w:t>Таблица 2</w:t>
      </w:r>
    </w:p>
    <w:p w:rsidR="00646774" w:rsidRPr="00EE4D7D" w:rsidRDefault="00646774" w:rsidP="00E90117">
      <w:pPr>
        <w:jc w:val="right"/>
        <w:rPr>
          <w:color w:val="000000" w:themeColor="text1"/>
          <w:sz w:val="28"/>
          <w:szCs w:val="28"/>
        </w:rPr>
      </w:pPr>
    </w:p>
    <w:p w:rsidR="00CF1DE3" w:rsidRDefault="00B84EBF" w:rsidP="00E90117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EE4D7D">
        <w:rPr>
          <w:color w:val="000000" w:themeColor="text1"/>
          <w:sz w:val="28"/>
          <w:szCs w:val="28"/>
        </w:rPr>
        <w:t>Распределение финансовых ресурсов муниципальной программы</w:t>
      </w:r>
    </w:p>
    <w:p w:rsidR="00646774" w:rsidRPr="00EE4D7D" w:rsidRDefault="00646774" w:rsidP="00E90117">
      <w:pPr>
        <w:pStyle w:val="ConsPlusNormal"/>
        <w:jc w:val="center"/>
        <w:rPr>
          <w:color w:val="000000" w:themeColor="text1"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/>
      </w:tblPr>
      <w:tblGrid>
        <w:gridCol w:w="1129"/>
        <w:gridCol w:w="3544"/>
        <w:gridCol w:w="1843"/>
        <w:gridCol w:w="1559"/>
        <w:gridCol w:w="1134"/>
        <w:gridCol w:w="993"/>
        <w:gridCol w:w="1134"/>
        <w:gridCol w:w="1134"/>
        <w:gridCol w:w="992"/>
        <w:gridCol w:w="1134"/>
      </w:tblGrid>
      <w:tr w:rsidR="00D169DF" w:rsidRPr="00790D90" w:rsidTr="00790D90">
        <w:trPr>
          <w:trHeight w:val="2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F" w:rsidRPr="00790D90" w:rsidRDefault="00D169DF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Номер основ-ногомеро-приятия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F" w:rsidRPr="00790D90" w:rsidRDefault="00D169DF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 xml:space="preserve">Основные мероприятия муниципальной программы (связь мероприятий </w:t>
            </w:r>
            <w:r w:rsidR="00EE4D7D" w:rsidRPr="00790D90">
              <w:rPr>
                <w:color w:val="000000" w:themeColor="text1"/>
                <w:sz w:val="24"/>
                <w:szCs w:val="24"/>
              </w:rPr>
              <w:br/>
            </w:r>
            <w:r w:rsidRPr="00790D90">
              <w:rPr>
                <w:color w:val="000000" w:themeColor="text1"/>
                <w:sz w:val="24"/>
                <w:szCs w:val="24"/>
              </w:rPr>
              <w:t>с показателями муниципальной программы)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F" w:rsidRPr="00790D90" w:rsidRDefault="00D169DF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Ответственный исполнитель (соисполнитель)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F" w:rsidRPr="00790D90" w:rsidRDefault="00D169DF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F" w:rsidRPr="00790D90" w:rsidRDefault="00D169DF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 xml:space="preserve">Финансовые затраты на реализацию </w:t>
            </w:r>
          </w:p>
          <w:p w:rsidR="00D169DF" w:rsidRPr="00790D90" w:rsidRDefault="00D169DF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(тыс. рублей)</w:t>
            </w:r>
          </w:p>
        </w:tc>
      </w:tr>
      <w:tr w:rsidR="00D169DF" w:rsidRPr="00790D90" w:rsidTr="00790D90">
        <w:trPr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DF" w:rsidRPr="00790D90" w:rsidRDefault="00D169DF" w:rsidP="00E90117">
            <w:pPr>
              <w:rPr>
                <w:color w:val="000000" w:themeColor="text1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DF" w:rsidRPr="00790D90" w:rsidRDefault="00D169DF" w:rsidP="00E90117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DF" w:rsidRPr="00790D90" w:rsidRDefault="00D169DF" w:rsidP="00E90117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DF" w:rsidRPr="00790D90" w:rsidRDefault="00D169DF" w:rsidP="00E90117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F" w:rsidRPr="00790D90" w:rsidRDefault="00D169DF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F" w:rsidRPr="00790D90" w:rsidRDefault="00D169DF" w:rsidP="00E90117">
            <w:pPr>
              <w:jc w:val="center"/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в том числе:</w:t>
            </w:r>
          </w:p>
        </w:tc>
      </w:tr>
      <w:tr w:rsidR="00D169DF" w:rsidRPr="00790D90" w:rsidTr="00790D90">
        <w:trPr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DF" w:rsidRPr="00790D90" w:rsidRDefault="00D169DF" w:rsidP="00E90117">
            <w:pPr>
              <w:rPr>
                <w:color w:val="000000" w:themeColor="text1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DF" w:rsidRPr="00790D90" w:rsidRDefault="00D169DF" w:rsidP="00E90117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DF" w:rsidRPr="00790D90" w:rsidRDefault="00D169DF" w:rsidP="00E90117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DF" w:rsidRPr="00790D90" w:rsidRDefault="00D169DF" w:rsidP="00E90117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DF" w:rsidRPr="00790D90" w:rsidRDefault="00D169DF" w:rsidP="00E90117">
            <w:pPr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F" w:rsidRPr="00790D90" w:rsidRDefault="00D169DF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2019</w:t>
            </w:r>
          </w:p>
          <w:p w:rsidR="00D169DF" w:rsidRPr="00790D90" w:rsidRDefault="00D169DF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DF" w:rsidRPr="00790D90" w:rsidRDefault="00D169DF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 xml:space="preserve">2020 </w:t>
            </w:r>
          </w:p>
          <w:p w:rsidR="00D169DF" w:rsidRPr="00790D90" w:rsidRDefault="00D169DF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DF" w:rsidRPr="00790D90" w:rsidRDefault="00D169DF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 xml:space="preserve">2021 </w:t>
            </w:r>
          </w:p>
          <w:p w:rsidR="00D169DF" w:rsidRPr="00790D90" w:rsidRDefault="00D169DF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F" w:rsidRPr="00790D90" w:rsidRDefault="00D169DF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 xml:space="preserve">2022 </w:t>
            </w:r>
          </w:p>
          <w:p w:rsidR="00D169DF" w:rsidRPr="00790D90" w:rsidRDefault="00D169DF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7" w:rsidRPr="00790D90" w:rsidRDefault="00D169DF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 xml:space="preserve">2023 </w:t>
            </w:r>
          </w:p>
          <w:p w:rsidR="00D169DF" w:rsidRPr="00790D90" w:rsidRDefault="00D169DF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D169DF" w:rsidRPr="00790D90" w:rsidTr="00A85AF7">
        <w:trPr>
          <w:trHeight w:val="36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F" w:rsidRPr="00790D90" w:rsidRDefault="00D169DF" w:rsidP="00E9011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F" w:rsidRPr="00790D90" w:rsidRDefault="00D169DF" w:rsidP="00E9011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F" w:rsidRPr="00790D90" w:rsidRDefault="00D169DF" w:rsidP="00E9011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F" w:rsidRPr="00790D90" w:rsidRDefault="00D169DF" w:rsidP="00E9011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F" w:rsidRPr="00790D90" w:rsidRDefault="00D169DF" w:rsidP="00E9011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F" w:rsidRPr="00790D90" w:rsidRDefault="00D169DF" w:rsidP="00E9011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F" w:rsidRPr="00790D90" w:rsidRDefault="00D169DF" w:rsidP="00E9011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F" w:rsidRPr="00790D90" w:rsidRDefault="00D169DF" w:rsidP="00E9011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F" w:rsidRPr="00790D90" w:rsidRDefault="00D169DF" w:rsidP="00E9011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F" w:rsidRPr="00790D90" w:rsidRDefault="00C64EDA" w:rsidP="00E9011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10</w:t>
            </w:r>
          </w:p>
        </w:tc>
      </w:tr>
      <w:tr w:rsidR="002B02EC" w:rsidRPr="00790D90" w:rsidTr="00790D90">
        <w:trPr>
          <w:trHeight w:val="2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Основное мероприятие:</w:t>
            </w:r>
          </w:p>
          <w:p w:rsidR="002B02EC" w:rsidRPr="00790D90" w:rsidRDefault="002B02EC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 xml:space="preserve">Паспортизация объектов муниципальной собственности </w:t>
            </w:r>
            <w:r w:rsidR="00790D90" w:rsidRPr="00790D90">
              <w:rPr>
                <w:color w:val="000000" w:themeColor="text1"/>
                <w:sz w:val="24"/>
                <w:szCs w:val="24"/>
              </w:rPr>
              <w:br/>
            </w:r>
            <w:r w:rsidRPr="00790D90">
              <w:rPr>
                <w:color w:val="000000" w:themeColor="text1"/>
                <w:sz w:val="24"/>
                <w:szCs w:val="24"/>
              </w:rPr>
              <w:t>(показатель 1)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депимущества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AD1268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3</w:t>
            </w:r>
            <w:r w:rsidR="002561D2" w:rsidRPr="00790D90">
              <w:rPr>
                <w:color w:val="000000" w:themeColor="text1"/>
                <w:sz w:val="24"/>
                <w:szCs w:val="24"/>
              </w:rPr>
              <w:t> 002,9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407,9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1703B1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495</w:t>
            </w:r>
            <w:r w:rsidR="002B02EC" w:rsidRPr="00790D90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700,0</w:t>
            </w:r>
          </w:p>
        </w:tc>
      </w:tr>
      <w:tr w:rsidR="002B02EC" w:rsidRPr="00790D90" w:rsidTr="00790D90">
        <w:trPr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AD1268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3</w:t>
            </w:r>
            <w:r w:rsidR="002561D2" w:rsidRPr="00790D90">
              <w:rPr>
                <w:color w:val="000000" w:themeColor="text1"/>
                <w:sz w:val="24"/>
                <w:szCs w:val="24"/>
              </w:rPr>
              <w:t> 002,9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407,9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1703B1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495</w:t>
            </w:r>
            <w:r w:rsidR="002B02EC" w:rsidRPr="00790D90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700,0</w:t>
            </w:r>
          </w:p>
        </w:tc>
      </w:tr>
      <w:tr w:rsidR="002B02EC" w:rsidRPr="00790D90" w:rsidTr="00790D90">
        <w:trPr>
          <w:trHeight w:val="2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Основное мероприятие:</w:t>
            </w:r>
          </w:p>
          <w:p w:rsidR="002B02EC" w:rsidRPr="00790D90" w:rsidRDefault="002B02EC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 xml:space="preserve">Оценка объектов муниципальной собственности </w:t>
            </w:r>
          </w:p>
          <w:p w:rsidR="002B02EC" w:rsidRPr="00790D90" w:rsidRDefault="002B02EC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(показатель 2)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депимущества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AD1268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9</w:t>
            </w:r>
            <w:r w:rsidR="002B02EC" w:rsidRPr="00790D90">
              <w:rPr>
                <w:color w:val="000000" w:themeColor="text1"/>
                <w:sz w:val="24"/>
                <w:szCs w:val="24"/>
              </w:rPr>
              <w:t>83,3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183,3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200,0</w:t>
            </w:r>
          </w:p>
        </w:tc>
      </w:tr>
      <w:tr w:rsidR="002B02EC" w:rsidRPr="00790D90" w:rsidTr="00790D90">
        <w:trPr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AD1268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9</w:t>
            </w:r>
            <w:r w:rsidR="002B02EC" w:rsidRPr="00790D90">
              <w:rPr>
                <w:color w:val="000000" w:themeColor="text1"/>
                <w:sz w:val="24"/>
                <w:szCs w:val="24"/>
              </w:rPr>
              <w:t>83,3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183,3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200,0</w:t>
            </w:r>
          </w:p>
        </w:tc>
      </w:tr>
      <w:tr w:rsidR="005B6092" w:rsidRPr="00790D90" w:rsidTr="00790D90">
        <w:trPr>
          <w:trHeight w:val="2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6092" w:rsidRPr="00790D90" w:rsidRDefault="005B6092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6092" w:rsidRPr="00790D90" w:rsidRDefault="005B6092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 xml:space="preserve">Основное мероприятие: </w:t>
            </w:r>
          </w:p>
          <w:p w:rsidR="005B6092" w:rsidRPr="00790D90" w:rsidRDefault="005B6092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Содержание имущества муниципальной казны (показатель 3)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92" w:rsidRPr="00790D90" w:rsidRDefault="005B6092" w:rsidP="00E90117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92" w:rsidRPr="00790D90" w:rsidRDefault="005B6092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92" w:rsidRPr="00790D90" w:rsidRDefault="00A85AF7" w:rsidP="004C7053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14 508,1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92" w:rsidRPr="00790D90" w:rsidRDefault="005B6092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3 601,1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92" w:rsidRPr="00790D90" w:rsidRDefault="005B6092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3 351,0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92" w:rsidRPr="00790D90" w:rsidRDefault="00A85AF7" w:rsidP="0094126C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3 196,0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92" w:rsidRPr="00790D90" w:rsidRDefault="005B6092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2 180,0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92" w:rsidRPr="00790D90" w:rsidRDefault="005B6092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2 180,0</w:t>
            </w:r>
          </w:p>
        </w:tc>
      </w:tr>
      <w:tr w:rsidR="005B6092" w:rsidRPr="00790D90" w:rsidTr="00790D90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6092" w:rsidRPr="00790D90" w:rsidRDefault="005B6092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6092" w:rsidRPr="00790D90" w:rsidRDefault="005B6092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92" w:rsidRPr="00790D90" w:rsidRDefault="005B6092" w:rsidP="00E90117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92" w:rsidRPr="00790D90" w:rsidRDefault="005B6092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92" w:rsidRPr="00790D90" w:rsidRDefault="00A85AF7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14 508,1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92" w:rsidRPr="00790D90" w:rsidRDefault="005B6092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3 601,1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92" w:rsidRPr="00790D90" w:rsidRDefault="005B6092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3 351,0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92" w:rsidRPr="00790D90" w:rsidRDefault="00A85AF7" w:rsidP="0094126C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3 196,0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92" w:rsidRPr="00790D90" w:rsidRDefault="005B6092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2 180,0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92" w:rsidRPr="00790D90" w:rsidRDefault="005B6092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2 180,0</w:t>
            </w:r>
          </w:p>
        </w:tc>
      </w:tr>
      <w:tr w:rsidR="00960D79" w:rsidRPr="00790D90" w:rsidTr="00790D90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D79" w:rsidRPr="00790D90" w:rsidRDefault="00960D79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D79" w:rsidRPr="00790D90" w:rsidRDefault="00960D79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D79" w:rsidRPr="00790D90" w:rsidRDefault="00960D79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депимущества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79" w:rsidRPr="00790D90" w:rsidRDefault="00960D79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79" w:rsidRPr="00790D90" w:rsidRDefault="00E128AB" w:rsidP="0093417F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14 258,1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79" w:rsidRPr="00790D90" w:rsidRDefault="00960D79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3 601,1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79" w:rsidRPr="00790D90" w:rsidRDefault="00960D79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3 101,0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79" w:rsidRPr="00790D90" w:rsidRDefault="00A85AF7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3 196,0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79" w:rsidRPr="00790D90" w:rsidRDefault="00960D79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2 180,0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79" w:rsidRPr="00790D90" w:rsidRDefault="00960D79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2 180,0</w:t>
            </w:r>
          </w:p>
        </w:tc>
      </w:tr>
      <w:tr w:rsidR="00960D79" w:rsidRPr="00790D90" w:rsidTr="00790D90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D79" w:rsidRPr="00790D90" w:rsidRDefault="00960D79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D79" w:rsidRPr="00790D90" w:rsidRDefault="00960D79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79" w:rsidRPr="00790D90" w:rsidRDefault="00960D79" w:rsidP="00E90117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79" w:rsidRPr="00790D90" w:rsidRDefault="00960D79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79" w:rsidRPr="00790D90" w:rsidRDefault="00E128AB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14 258,1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79" w:rsidRPr="00790D90" w:rsidRDefault="00960D79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3 601,1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79" w:rsidRPr="00790D90" w:rsidRDefault="00960D79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3 101,0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79" w:rsidRPr="00790D90" w:rsidRDefault="005974A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3 196,0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79" w:rsidRPr="00790D90" w:rsidRDefault="00960D79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2 180,0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79" w:rsidRPr="00790D90" w:rsidRDefault="00960D79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2 180,0</w:t>
            </w:r>
          </w:p>
        </w:tc>
      </w:tr>
      <w:tr w:rsidR="002B02EC" w:rsidRPr="00790D90" w:rsidTr="00790D90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департамент строительства, архитектуры и ЖКХ (МКУ ХМР «УКСиР»)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2B02EC" w:rsidRPr="00790D90" w:rsidTr="00790D90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2B02EC" w:rsidRPr="00790D90" w:rsidTr="00790D90">
        <w:trPr>
          <w:trHeight w:val="2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 xml:space="preserve">Основное мероприятие: </w:t>
            </w:r>
          </w:p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Финансовое и организационно-техническое обеспечение функций депимущества района (показатель 5)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депимущества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566954" w:rsidP="00430CAC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236 950,3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44 902,3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A4977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51 914,2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566954" w:rsidRDefault="00566954" w:rsidP="00254D45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46 240,1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46 946,9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2D234C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46 946,</w:t>
            </w:r>
            <w:r w:rsidR="002D234C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2B02EC" w:rsidRPr="00790D90" w:rsidTr="00790D90">
        <w:trPr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566954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236 950,3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44 902,3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A4977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51 914,2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566954" w:rsidRDefault="00566954" w:rsidP="00254D45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46 240,1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46 946,9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46 946,</w:t>
            </w:r>
            <w:r w:rsidR="002D234C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2B02EC" w:rsidRPr="00790D90" w:rsidTr="00790D90">
        <w:trPr>
          <w:trHeight w:val="2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 xml:space="preserve">Основное мероприятие: </w:t>
            </w:r>
          </w:p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Снос объектов муниципальной собственности (показатель 4)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депимущества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A85AF7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2 732,1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2 660,1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AC5072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72</w:t>
            </w:r>
            <w:r w:rsidR="002B02EC" w:rsidRPr="00790D90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422686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2B02EC" w:rsidRPr="00790D90" w:rsidTr="00790D90">
        <w:trPr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A85AF7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2 732,1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2 660,1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AC5072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72</w:t>
            </w:r>
            <w:r w:rsidR="002B02EC" w:rsidRPr="00790D90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422686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2B02EC" w:rsidRPr="00790D90" w:rsidTr="00790D90">
        <w:trPr>
          <w:trHeight w:val="2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Основное мероприятие:</w:t>
            </w:r>
          </w:p>
          <w:p w:rsidR="002B02EC" w:rsidRPr="00790D90" w:rsidRDefault="002B02EC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 xml:space="preserve">Ремонт объектов муниципальной собственности </w:t>
            </w:r>
          </w:p>
          <w:p w:rsidR="002B02EC" w:rsidRPr="00790D90" w:rsidRDefault="002B02EC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(показатель 6)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strike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960D79" w:rsidP="00E524D1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</w:t>
            </w:r>
            <w:r w:rsidR="00E524D1">
              <w:rPr>
                <w:color w:val="000000" w:themeColor="text1"/>
                <w:sz w:val="24"/>
                <w:szCs w:val="24"/>
              </w:rPr>
              <w:t> 938,5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18 140,5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A4977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10 305,0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432824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3 493</w:t>
            </w:r>
            <w:r w:rsidR="00960D79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A04F86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2B02EC" w:rsidRPr="00790D90" w:rsidTr="00790D90">
        <w:trPr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960D79" w:rsidP="00E524D1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</w:t>
            </w:r>
            <w:r w:rsidR="00E524D1">
              <w:rPr>
                <w:color w:val="000000" w:themeColor="text1"/>
                <w:sz w:val="24"/>
                <w:szCs w:val="24"/>
              </w:rPr>
              <w:t> 938,5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18 140,5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A4977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10 305,0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432824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3 493</w:t>
            </w:r>
            <w:r w:rsidR="00960D79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A04F86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432824" w:rsidRPr="00790D90" w:rsidTr="00790D90">
        <w:trPr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4" w:rsidRPr="00790D90" w:rsidRDefault="00432824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4" w:rsidRPr="00790D90" w:rsidRDefault="00432824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4" w:rsidRPr="00790D90" w:rsidRDefault="00432824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департамент строительства, архитектуры и ЖКХ (МКУ ХМР «УКСиР»)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4" w:rsidRPr="00790D90" w:rsidRDefault="00432824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4" w:rsidRPr="00790D90" w:rsidRDefault="00E524D1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19 250,3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4" w:rsidRPr="00790D90" w:rsidRDefault="00432824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12 340,5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4" w:rsidRPr="00790D90" w:rsidRDefault="00432824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3 416,8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4" w:rsidRPr="00790D90" w:rsidRDefault="00432824" w:rsidP="00700C5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3 493,0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4" w:rsidRPr="00790D90" w:rsidRDefault="00432824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4" w:rsidRPr="00790D90" w:rsidRDefault="00432824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432824" w:rsidRPr="00790D90" w:rsidTr="00790D90">
        <w:trPr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4" w:rsidRPr="00790D90" w:rsidRDefault="00432824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4" w:rsidRPr="00790D90" w:rsidRDefault="00432824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4" w:rsidRPr="00790D90" w:rsidRDefault="00432824" w:rsidP="00E90117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4" w:rsidRPr="00790D90" w:rsidRDefault="00432824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4" w:rsidRPr="00790D90" w:rsidRDefault="00E524D1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19 250,3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4" w:rsidRPr="00790D90" w:rsidRDefault="00432824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12 340,5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4" w:rsidRPr="00790D90" w:rsidRDefault="00432824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3 416,8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4" w:rsidRPr="00790D90" w:rsidRDefault="00432824" w:rsidP="00700C5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3 493,0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4" w:rsidRPr="00790D90" w:rsidRDefault="00432824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24" w:rsidRPr="00790D90" w:rsidRDefault="00432824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2B02EC" w:rsidRPr="00790D90" w:rsidTr="00790D90">
        <w:trPr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администр</w:t>
            </w:r>
            <w:r w:rsidR="00790D90">
              <w:rPr>
                <w:color w:val="000000" w:themeColor="text1"/>
              </w:rPr>
              <w:t>ация Ханты-Мансийского района (</w:t>
            </w:r>
            <w:r w:rsidRPr="00790D90">
              <w:rPr>
                <w:color w:val="000000" w:themeColor="text1"/>
              </w:rPr>
              <w:t>МКУ ХМР «УТО»)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561D2" w:rsidP="00E90117">
            <w:pPr>
              <w:jc w:val="center"/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12 688,2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jc w:val="center"/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5 800,0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A4977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6 888,2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A04F86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2B02EC" w:rsidRPr="00790D90" w:rsidTr="00790D90">
        <w:trPr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561D2" w:rsidP="00E90117">
            <w:pPr>
              <w:jc w:val="center"/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12 688,2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jc w:val="center"/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5 800,0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A4977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6 888,2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A04F86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2B02EC" w:rsidRPr="00790D90" w:rsidTr="00790D90">
        <w:trPr>
          <w:trHeight w:val="2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Основное мероприятие:</w:t>
            </w:r>
          </w:p>
          <w:p w:rsidR="002B02EC" w:rsidRPr="00790D90" w:rsidRDefault="002B02EC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lastRenderedPageBreak/>
              <w:t>Приобретение имущества в муниципальную собственность (показатель 7)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strike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51</w:t>
            </w:r>
            <w:r w:rsidR="002561D2" w:rsidRPr="00790D90">
              <w:rPr>
                <w:color w:val="000000" w:themeColor="text1"/>
                <w:sz w:val="24"/>
                <w:szCs w:val="24"/>
              </w:rPr>
              <w:t> 326,1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8 699,9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A4977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42 626,2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A04F86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2B02EC" w:rsidRPr="00790D90" w:rsidTr="00790D90">
        <w:trPr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561D2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51 326,1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8 699,9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A4977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42 626,2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A04F86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2B02EC" w:rsidRPr="00790D90" w:rsidTr="00790D90">
        <w:trPr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депимущества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561D2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47 126,2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4 500,0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A4977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42 626,2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A04F86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2B02EC" w:rsidRPr="00790D90" w:rsidTr="00790D90">
        <w:trPr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47</w:t>
            </w:r>
            <w:r w:rsidR="002561D2" w:rsidRPr="00790D90">
              <w:rPr>
                <w:color w:val="000000" w:themeColor="text1"/>
                <w:sz w:val="24"/>
                <w:szCs w:val="24"/>
              </w:rPr>
              <w:t> 126,2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4 500,0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A4977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42 626,2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A04F86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2B02EC" w:rsidRPr="00790D90" w:rsidTr="00790D90">
        <w:trPr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администр</w:t>
            </w:r>
            <w:r w:rsidR="00790D90" w:rsidRPr="00790D90">
              <w:rPr>
                <w:color w:val="000000" w:themeColor="text1"/>
              </w:rPr>
              <w:t>ация Ханты-Мансийского района (</w:t>
            </w:r>
            <w:r w:rsidRPr="00790D90">
              <w:rPr>
                <w:color w:val="000000" w:themeColor="text1"/>
              </w:rPr>
              <w:t>МКУ ХМР «УТО»)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4 199,9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4 199,9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A04F86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2B02EC" w:rsidRPr="00790D90" w:rsidTr="00790D90">
        <w:trPr>
          <w:trHeight w:val="2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4 199,9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4 199,9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A04F86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2B02EC" w:rsidRPr="00790D90" w:rsidTr="00790D90">
        <w:trPr>
          <w:trHeight w:val="20"/>
        </w:trPr>
        <w:tc>
          <w:tcPr>
            <w:tcW w:w="65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D9113F" w:rsidP="00566954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341</w:t>
            </w:r>
            <w:r w:rsidR="00566954">
              <w:rPr>
                <w:color w:val="000000" w:themeColor="text1"/>
                <w:sz w:val="24"/>
                <w:szCs w:val="24"/>
              </w:rPr>
              <w:t> 441,3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78 595,1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A4977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108 891,4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566954" w:rsidP="005B60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53 901,1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A04F86" w:rsidP="00E90117">
            <w:pPr>
              <w:jc w:val="center"/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50 026,9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A04F86" w:rsidP="002D234C">
            <w:pPr>
              <w:jc w:val="center"/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50 026,</w:t>
            </w:r>
            <w:r w:rsidR="002D234C">
              <w:rPr>
                <w:color w:val="000000" w:themeColor="text1"/>
              </w:rPr>
              <w:t>8</w:t>
            </w:r>
          </w:p>
        </w:tc>
      </w:tr>
      <w:tr w:rsidR="002B02EC" w:rsidRPr="00790D90" w:rsidTr="00790D90">
        <w:trPr>
          <w:trHeight w:val="20"/>
        </w:trPr>
        <w:tc>
          <w:tcPr>
            <w:tcW w:w="65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D9113F" w:rsidP="005669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341</w:t>
            </w:r>
            <w:r w:rsidR="00566954">
              <w:rPr>
                <w:color w:val="000000" w:themeColor="text1"/>
              </w:rPr>
              <w:t> 441,3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jc w:val="center"/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78 595,1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A4977" w:rsidP="00E90117">
            <w:pPr>
              <w:jc w:val="center"/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108 891,4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566954" w:rsidP="005B60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53 901,1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A04F86" w:rsidP="00E90117">
            <w:pPr>
              <w:jc w:val="center"/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50 026,9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A04F86" w:rsidP="00E90117">
            <w:pPr>
              <w:jc w:val="center"/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50 026,</w:t>
            </w:r>
            <w:r w:rsidR="002D234C">
              <w:rPr>
                <w:color w:val="000000" w:themeColor="text1"/>
              </w:rPr>
              <w:t>8</w:t>
            </w:r>
          </w:p>
        </w:tc>
      </w:tr>
      <w:tr w:rsidR="002B02EC" w:rsidRPr="00790D90" w:rsidTr="00790D90">
        <w:trPr>
          <w:trHeight w:val="20"/>
        </w:trPr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B02EC" w:rsidRPr="00790D90" w:rsidTr="00790D90">
        <w:trPr>
          <w:trHeight w:val="20"/>
        </w:trPr>
        <w:tc>
          <w:tcPr>
            <w:tcW w:w="65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Инвестиции в объекты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A04F86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2B02EC" w:rsidRPr="00790D90" w:rsidTr="00790D90">
        <w:trPr>
          <w:trHeight w:val="20"/>
        </w:trPr>
        <w:tc>
          <w:tcPr>
            <w:tcW w:w="65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A04F86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566954" w:rsidRPr="00790D90" w:rsidTr="00790D90">
        <w:trPr>
          <w:trHeight w:val="20"/>
        </w:trPr>
        <w:tc>
          <w:tcPr>
            <w:tcW w:w="65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54" w:rsidRPr="00790D90" w:rsidRDefault="00566954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54" w:rsidRPr="00790D90" w:rsidRDefault="00566954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54" w:rsidRPr="00790D90" w:rsidRDefault="00566954" w:rsidP="001A5156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341 441,3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54" w:rsidRPr="00790D90" w:rsidRDefault="00566954" w:rsidP="00254D45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78 595,1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54" w:rsidRPr="00790D90" w:rsidRDefault="00566954" w:rsidP="00254D45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108 891,4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54" w:rsidRPr="00790D90" w:rsidRDefault="00566954" w:rsidP="001A51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53 901,1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54" w:rsidRPr="00790D90" w:rsidRDefault="00566954" w:rsidP="00254D45">
            <w:pPr>
              <w:jc w:val="center"/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50 026,9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54" w:rsidRPr="00790D90" w:rsidRDefault="00566954" w:rsidP="00254D45">
            <w:pPr>
              <w:jc w:val="center"/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50 026,</w:t>
            </w:r>
            <w:r>
              <w:rPr>
                <w:color w:val="000000" w:themeColor="text1"/>
              </w:rPr>
              <w:t>8</w:t>
            </w:r>
          </w:p>
        </w:tc>
      </w:tr>
      <w:tr w:rsidR="00566954" w:rsidRPr="00790D90" w:rsidTr="00790D90">
        <w:trPr>
          <w:trHeight w:val="20"/>
        </w:trPr>
        <w:tc>
          <w:tcPr>
            <w:tcW w:w="65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54" w:rsidRPr="00790D90" w:rsidRDefault="00566954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54" w:rsidRPr="00790D90" w:rsidRDefault="00566954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54" w:rsidRPr="00790D90" w:rsidRDefault="00566954" w:rsidP="001A51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341 441,3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54" w:rsidRPr="00790D90" w:rsidRDefault="00566954" w:rsidP="00254D45">
            <w:pPr>
              <w:jc w:val="center"/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78 595,1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54" w:rsidRPr="00790D90" w:rsidRDefault="00566954" w:rsidP="00254D45">
            <w:pPr>
              <w:jc w:val="center"/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108 891,4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954" w:rsidRPr="00790D90" w:rsidRDefault="00566954" w:rsidP="001A51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53 901,1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54" w:rsidRPr="00790D90" w:rsidRDefault="00566954" w:rsidP="00254D45">
            <w:pPr>
              <w:jc w:val="center"/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50 026,9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54" w:rsidRPr="00790D90" w:rsidRDefault="00566954" w:rsidP="00254D45">
            <w:pPr>
              <w:jc w:val="center"/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50 026,</w:t>
            </w:r>
            <w:r>
              <w:rPr>
                <w:color w:val="000000" w:themeColor="text1"/>
              </w:rPr>
              <w:t>8</w:t>
            </w:r>
          </w:p>
        </w:tc>
      </w:tr>
      <w:tr w:rsidR="002B02EC" w:rsidRPr="00790D90" w:rsidTr="00790D90">
        <w:trPr>
          <w:trHeight w:val="20"/>
        </w:trPr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04F86" w:rsidRPr="00790D90" w:rsidTr="00790D90">
        <w:trPr>
          <w:trHeight w:val="20"/>
        </w:trPr>
        <w:tc>
          <w:tcPr>
            <w:tcW w:w="65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6" w:rsidRPr="00790D90" w:rsidRDefault="00A04F86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Ответственный исполнитель: депимущества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6" w:rsidRPr="00790D90" w:rsidRDefault="00A04F86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86" w:rsidRPr="00723C7D" w:rsidRDefault="00723C7D" w:rsidP="00566954">
            <w:pPr>
              <w:jc w:val="center"/>
              <w:rPr>
                <w:color w:val="000000" w:themeColor="text1"/>
              </w:rPr>
            </w:pPr>
            <w:r w:rsidRPr="00723C7D">
              <w:rPr>
                <w:color w:val="000000" w:themeColor="text1"/>
              </w:rPr>
              <w:t>305</w:t>
            </w:r>
            <w:r w:rsidR="00566954">
              <w:rPr>
                <w:color w:val="000000" w:themeColor="text1"/>
              </w:rPr>
              <w:t> 052,9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6" w:rsidRPr="00723C7D" w:rsidRDefault="00A04F86" w:rsidP="00E90117">
            <w:pPr>
              <w:jc w:val="center"/>
              <w:rPr>
                <w:color w:val="000000" w:themeColor="text1"/>
              </w:rPr>
            </w:pPr>
            <w:r w:rsidRPr="00723C7D">
              <w:rPr>
                <w:color w:val="000000" w:themeColor="text1"/>
              </w:rPr>
              <w:t>56 254,7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86" w:rsidRPr="00723C7D" w:rsidRDefault="002561D2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23C7D">
              <w:rPr>
                <w:color w:val="000000" w:themeColor="text1"/>
                <w:sz w:val="24"/>
                <w:szCs w:val="24"/>
              </w:rPr>
              <w:t>98 336,4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86" w:rsidRPr="00723C7D" w:rsidRDefault="00A04F86" w:rsidP="00566954">
            <w:pPr>
              <w:jc w:val="center"/>
              <w:rPr>
                <w:color w:val="000000" w:themeColor="text1"/>
              </w:rPr>
            </w:pPr>
            <w:r w:rsidRPr="00723C7D">
              <w:rPr>
                <w:color w:val="000000" w:themeColor="text1"/>
              </w:rPr>
              <w:t>50</w:t>
            </w:r>
            <w:r w:rsidR="00566954">
              <w:rPr>
                <w:color w:val="000000" w:themeColor="text1"/>
              </w:rPr>
              <w:t> 408,1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6" w:rsidRPr="00723C7D" w:rsidRDefault="00A04F86" w:rsidP="00E90117">
            <w:pPr>
              <w:jc w:val="center"/>
              <w:rPr>
                <w:color w:val="000000" w:themeColor="text1"/>
              </w:rPr>
            </w:pPr>
            <w:r w:rsidRPr="00723C7D">
              <w:rPr>
                <w:color w:val="000000" w:themeColor="text1"/>
              </w:rPr>
              <w:t>50 026,9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6" w:rsidRPr="00723C7D" w:rsidRDefault="00A04F86" w:rsidP="00E90117">
            <w:pPr>
              <w:jc w:val="center"/>
              <w:rPr>
                <w:color w:val="000000" w:themeColor="text1"/>
              </w:rPr>
            </w:pPr>
            <w:r w:rsidRPr="00723C7D">
              <w:rPr>
                <w:color w:val="000000" w:themeColor="text1"/>
              </w:rPr>
              <w:t>50 026,</w:t>
            </w:r>
            <w:r w:rsidR="002D234C" w:rsidRPr="00723C7D">
              <w:rPr>
                <w:color w:val="000000" w:themeColor="text1"/>
              </w:rPr>
              <w:t>8</w:t>
            </w:r>
          </w:p>
        </w:tc>
      </w:tr>
      <w:tr w:rsidR="00A04F86" w:rsidRPr="00790D90" w:rsidTr="00790D90">
        <w:trPr>
          <w:trHeight w:val="20"/>
        </w:trPr>
        <w:tc>
          <w:tcPr>
            <w:tcW w:w="65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6" w:rsidRPr="00790D90" w:rsidRDefault="00A04F86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6" w:rsidRPr="00790D90" w:rsidRDefault="00A04F86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86" w:rsidRPr="00723C7D" w:rsidRDefault="00566954" w:rsidP="00D9113F">
            <w:pPr>
              <w:jc w:val="center"/>
              <w:rPr>
                <w:color w:val="000000" w:themeColor="text1"/>
              </w:rPr>
            </w:pPr>
            <w:r w:rsidRPr="00723C7D">
              <w:rPr>
                <w:color w:val="000000" w:themeColor="text1"/>
              </w:rPr>
              <w:t>305</w:t>
            </w:r>
            <w:r>
              <w:rPr>
                <w:color w:val="000000" w:themeColor="text1"/>
              </w:rPr>
              <w:t> 052,9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6" w:rsidRPr="00723C7D" w:rsidRDefault="00A04F86" w:rsidP="00E90117">
            <w:pPr>
              <w:jc w:val="center"/>
              <w:rPr>
                <w:color w:val="000000" w:themeColor="text1"/>
              </w:rPr>
            </w:pPr>
            <w:r w:rsidRPr="00723C7D">
              <w:rPr>
                <w:color w:val="000000" w:themeColor="text1"/>
              </w:rPr>
              <w:t>56 254,7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86" w:rsidRPr="00723C7D" w:rsidRDefault="002561D2" w:rsidP="00E90117">
            <w:pPr>
              <w:jc w:val="center"/>
              <w:rPr>
                <w:color w:val="000000" w:themeColor="text1"/>
              </w:rPr>
            </w:pPr>
            <w:r w:rsidRPr="00723C7D">
              <w:rPr>
                <w:color w:val="000000" w:themeColor="text1"/>
              </w:rPr>
              <w:t>98 336,4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86" w:rsidRPr="00723C7D" w:rsidRDefault="00566954" w:rsidP="009B1633">
            <w:pPr>
              <w:jc w:val="center"/>
              <w:rPr>
                <w:color w:val="000000" w:themeColor="text1"/>
              </w:rPr>
            </w:pPr>
            <w:r w:rsidRPr="00723C7D">
              <w:rPr>
                <w:color w:val="000000" w:themeColor="text1"/>
              </w:rPr>
              <w:t>50</w:t>
            </w:r>
            <w:r>
              <w:rPr>
                <w:color w:val="000000" w:themeColor="text1"/>
              </w:rPr>
              <w:t> 408,1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6" w:rsidRPr="00723C7D" w:rsidRDefault="00A04F86" w:rsidP="00E90117">
            <w:pPr>
              <w:jc w:val="center"/>
              <w:rPr>
                <w:color w:val="000000" w:themeColor="text1"/>
              </w:rPr>
            </w:pPr>
            <w:r w:rsidRPr="00723C7D">
              <w:rPr>
                <w:color w:val="000000" w:themeColor="text1"/>
              </w:rPr>
              <w:t>50 026,9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86" w:rsidRPr="00723C7D" w:rsidRDefault="00A04F86" w:rsidP="00E90117">
            <w:pPr>
              <w:jc w:val="center"/>
              <w:rPr>
                <w:color w:val="000000" w:themeColor="text1"/>
              </w:rPr>
            </w:pPr>
            <w:r w:rsidRPr="00723C7D">
              <w:rPr>
                <w:color w:val="000000" w:themeColor="text1"/>
              </w:rPr>
              <w:t>50 026,</w:t>
            </w:r>
            <w:r w:rsidR="002D234C" w:rsidRPr="00723C7D">
              <w:rPr>
                <w:color w:val="000000" w:themeColor="text1"/>
              </w:rPr>
              <w:t>8</w:t>
            </w:r>
          </w:p>
        </w:tc>
      </w:tr>
      <w:tr w:rsidR="002B02EC" w:rsidRPr="00790D90" w:rsidTr="00790D90">
        <w:trPr>
          <w:trHeight w:val="142"/>
        </w:trPr>
        <w:tc>
          <w:tcPr>
            <w:tcW w:w="65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>Соисполнитель: департамент строительства, архитектуры и ЖКХ (МКУ ХМР «УКСиР»)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23C7D" w:rsidRDefault="00D9113F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19 500,3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23C7D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23C7D">
              <w:rPr>
                <w:color w:val="000000" w:themeColor="text1"/>
                <w:sz w:val="24"/>
                <w:szCs w:val="24"/>
              </w:rPr>
              <w:t>12 340,5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23C7D" w:rsidRDefault="002561D2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23C7D">
              <w:rPr>
                <w:color w:val="000000" w:themeColor="text1"/>
                <w:sz w:val="24"/>
                <w:szCs w:val="24"/>
              </w:rPr>
              <w:t>3 666,8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23C7D" w:rsidRDefault="00D9113F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3 493</w:t>
            </w:r>
            <w:r w:rsidR="00F629FA" w:rsidRPr="00723C7D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23C7D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23C7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23C7D" w:rsidRDefault="00A04F86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23C7D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2B02EC" w:rsidRPr="00790D90" w:rsidTr="00790D90">
        <w:trPr>
          <w:trHeight w:val="20"/>
        </w:trPr>
        <w:tc>
          <w:tcPr>
            <w:tcW w:w="65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23C7D" w:rsidRDefault="00D9113F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19 500,3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23C7D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23C7D">
              <w:rPr>
                <w:color w:val="000000" w:themeColor="text1"/>
                <w:sz w:val="24"/>
                <w:szCs w:val="24"/>
              </w:rPr>
              <w:t>12 340,5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23C7D" w:rsidRDefault="002561D2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23C7D">
              <w:rPr>
                <w:color w:val="000000" w:themeColor="text1"/>
                <w:sz w:val="24"/>
                <w:szCs w:val="24"/>
              </w:rPr>
              <w:t>3 666,8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23C7D" w:rsidRDefault="00D9113F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3 493</w:t>
            </w:r>
            <w:r w:rsidR="00F629FA" w:rsidRPr="00723C7D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23C7D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23C7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23C7D" w:rsidRDefault="00A04F86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23C7D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2B02EC" w:rsidRPr="00790D90" w:rsidTr="00790D90">
        <w:trPr>
          <w:trHeight w:val="20"/>
        </w:trPr>
        <w:tc>
          <w:tcPr>
            <w:tcW w:w="65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90D90">
              <w:rPr>
                <w:color w:val="000000" w:themeColor="text1"/>
                <w:sz w:val="24"/>
                <w:szCs w:val="24"/>
              </w:rPr>
              <w:t xml:space="preserve">Соисполнитель: администрация </w:t>
            </w:r>
            <w:r w:rsidR="00742E9B">
              <w:rPr>
                <w:color w:val="000000" w:themeColor="text1"/>
                <w:sz w:val="24"/>
                <w:szCs w:val="24"/>
              </w:rPr>
              <w:t>Ханты-</w:t>
            </w:r>
            <w:r w:rsidRPr="00790D90">
              <w:rPr>
                <w:color w:val="000000" w:themeColor="text1"/>
                <w:sz w:val="24"/>
                <w:szCs w:val="24"/>
              </w:rPr>
              <w:t>Мансийского района (МКУ ХМР «УТО»)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23C7D" w:rsidRDefault="002561D2" w:rsidP="00E90117">
            <w:pPr>
              <w:jc w:val="center"/>
              <w:rPr>
                <w:color w:val="000000" w:themeColor="text1"/>
              </w:rPr>
            </w:pPr>
            <w:r w:rsidRPr="00723C7D">
              <w:rPr>
                <w:color w:val="000000" w:themeColor="text1"/>
              </w:rPr>
              <w:t>16 888,1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23C7D" w:rsidRDefault="002B02EC" w:rsidP="00E90117">
            <w:pPr>
              <w:jc w:val="center"/>
              <w:rPr>
                <w:color w:val="000000" w:themeColor="text1"/>
              </w:rPr>
            </w:pPr>
            <w:r w:rsidRPr="00723C7D">
              <w:rPr>
                <w:color w:val="000000" w:themeColor="text1"/>
              </w:rPr>
              <w:t>9 999,9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23C7D" w:rsidRDefault="002561D2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23C7D">
              <w:rPr>
                <w:color w:val="000000" w:themeColor="text1"/>
                <w:sz w:val="24"/>
                <w:szCs w:val="24"/>
              </w:rPr>
              <w:t>6 888,2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23C7D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23C7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23C7D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23C7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23C7D" w:rsidRDefault="00A04F86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23C7D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2B02EC" w:rsidRPr="00790D90" w:rsidTr="00790D90">
        <w:trPr>
          <w:trHeight w:val="89"/>
        </w:trPr>
        <w:tc>
          <w:tcPr>
            <w:tcW w:w="65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90D90" w:rsidRDefault="002B02EC" w:rsidP="00E90117">
            <w:pPr>
              <w:rPr>
                <w:color w:val="000000" w:themeColor="text1"/>
              </w:rPr>
            </w:pPr>
            <w:r w:rsidRPr="00790D90">
              <w:rPr>
                <w:color w:val="000000" w:themeColor="text1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23C7D" w:rsidRDefault="002561D2" w:rsidP="00E90117">
            <w:pPr>
              <w:jc w:val="center"/>
              <w:rPr>
                <w:color w:val="000000" w:themeColor="text1"/>
              </w:rPr>
            </w:pPr>
            <w:r w:rsidRPr="00723C7D">
              <w:rPr>
                <w:color w:val="000000" w:themeColor="text1"/>
              </w:rPr>
              <w:t>16 888,1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23C7D" w:rsidRDefault="002B02EC" w:rsidP="00E90117">
            <w:pPr>
              <w:jc w:val="center"/>
              <w:rPr>
                <w:color w:val="000000" w:themeColor="text1"/>
              </w:rPr>
            </w:pPr>
            <w:r w:rsidRPr="00723C7D">
              <w:rPr>
                <w:color w:val="000000" w:themeColor="text1"/>
              </w:rPr>
              <w:t>9 999,9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23C7D" w:rsidRDefault="002561D2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23C7D">
              <w:rPr>
                <w:color w:val="000000" w:themeColor="text1"/>
                <w:sz w:val="24"/>
                <w:szCs w:val="24"/>
              </w:rPr>
              <w:t>6 888,2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23C7D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23C7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23C7D" w:rsidRDefault="002B02EC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23C7D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C" w:rsidRPr="00723C7D" w:rsidRDefault="00A04F86" w:rsidP="00E90117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723C7D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646774" w:rsidRDefault="00646774" w:rsidP="00E90117">
      <w:pPr>
        <w:tabs>
          <w:tab w:val="left" w:pos="1540"/>
        </w:tabs>
        <w:jc w:val="right"/>
        <w:rPr>
          <w:color w:val="000000" w:themeColor="text1"/>
          <w:sz w:val="28"/>
          <w:szCs w:val="28"/>
        </w:rPr>
      </w:pPr>
    </w:p>
    <w:p w:rsidR="00646774" w:rsidRDefault="00646774" w:rsidP="00E90117">
      <w:pPr>
        <w:tabs>
          <w:tab w:val="left" w:pos="1540"/>
        </w:tabs>
        <w:jc w:val="right"/>
        <w:rPr>
          <w:color w:val="000000" w:themeColor="text1"/>
          <w:sz w:val="28"/>
          <w:szCs w:val="28"/>
        </w:rPr>
      </w:pPr>
    </w:p>
    <w:p w:rsidR="00D12C20" w:rsidRDefault="00D12C20" w:rsidP="00E90117">
      <w:pPr>
        <w:tabs>
          <w:tab w:val="left" w:pos="1540"/>
        </w:tabs>
        <w:jc w:val="right"/>
        <w:rPr>
          <w:color w:val="000000" w:themeColor="text1"/>
          <w:sz w:val="28"/>
          <w:szCs w:val="28"/>
        </w:rPr>
      </w:pPr>
      <w:r w:rsidRPr="00EE4D7D">
        <w:rPr>
          <w:color w:val="000000" w:themeColor="text1"/>
          <w:sz w:val="28"/>
          <w:szCs w:val="28"/>
        </w:rPr>
        <w:lastRenderedPageBreak/>
        <w:t>Таблица 3</w:t>
      </w:r>
    </w:p>
    <w:p w:rsidR="00646774" w:rsidRPr="00EE4D7D" w:rsidRDefault="00646774" w:rsidP="00E90117">
      <w:pPr>
        <w:tabs>
          <w:tab w:val="left" w:pos="1540"/>
        </w:tabs>
        <w:jc w:val="right"/>
        <w:rPr>
          <w:color w:val="000000" w:themeColor="text1"/>
          <w:sz w:val="28"/>
          <w:szCs w:val="28"/>
        </w:rPr>
      </w:pPr>
    </w:p>
    <w:p w:rsidR="00466745" w:rsidRPr="00EE4D7D" w:rsidRDefault="00270682" w:rsidP="00E90117">
      <w:pPr>
        <w:contextualSpacing/>
        <w:jc w:val="center"/>
        <w:rPr>
          <w:color w:val="000000" w:themeColor="text1"/>
          <w:sz w:val="28"/>
          <w:szCs w:val="28"/>
        </w:rPr>
      </w:pPr>
      <w:r w:rsidRPr="00EE4D7D">
        <w:rPr>
          <w:color w:val="000000" w:themeColor="text1"/>
          <w:sz w:val="28"/>
          <w:szCs w:val="28"/>
        </w:rPr>
        <w:t xml:space="preserve">Мероприятия, реализуемые на принципах проектного управления, направленные в том числе на </w:t>
      </w:r>
      <w:r w:rsidR="00D169DF" w:rsidRPr="00EE4D7D">
        <w:rPr>
          <w:color w:val="000000" w:themeColor="text1"/>
          <w:sz w:val="28"/>
          <w:szCs w:val="28"/>
        </w:rPr>
        <w:t>достижение</w:t>
      </w:r>
      <w:r w:rsidR="00C64EDA" w:rsidRPr="00EE4D7D">
        <w:rPr>
          <w:color w:val="000000" w:themeColor="text1"/>
          <w:sz w:val="28"/>
          <w:szCs w:val="28"/>
        </w:rPr>
        <w:t xml:space="preserve"> национальных </w:t>
      </w:r>
      <w:r w:rsidR="00D169DF" w:rsidRPr="00EE4D7D">
        <w:rPr>
          <w:color w:val="000000" w:themeColor="text1"/>
          <w:sz w:val="28"/>
          <w:szCs w:val="28"/>
        </w:rPr>
        <w:t>целей развития</w:t>
      </w:r>
      <w:r w:rsidRPr="00EE4D7D">
        <w:rPr>
          <w:color w:val="000000" w:themeColor="text1"/>
          <w:sz w:val="28"/>
          <w:szCs w:val="28"/>
        </w:rPr>
        <w:t xml:space="preserve"> Российской Федерации</w:t>
      </w:r>
      <w:r w:rsidR="0077690F" w:rsidRPr="00EE4D7D">
        <w:rPr>
          <w:color w:val="000000" w:themeColor="text1"/>
          <w:sz w:val="28"/>
          <w:szCs w:val="28"/>
        </w:rPr>
        <w:t>*</w:t>
      </w:r>
    </w:p>
    <w:p w:rsidR="00C64EDA" w:rsidRPr="00EE4D7D" w:rsidRDefault="00C64EDA" w:rsidP="00E90117">
      <w:pPr>
        <w:contextualSpacing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1"/>
        <w:gridCol w:w="3887"/>
        <w:gridCol w:w="2892"/>
        <w:gridCol w:w="1214"/>
        <w:gridCol w:w="1112"/>
        <w:gridCol w:w="1038"/>
        <w:gridCol w:w="1038"/>
        <w:gridCol w:w="1112"/>
        <w:gridCol w:w="1115"/>
      </w:tblGrid>
      <w:tr w:rsidR="00C64EDA" w:rsidRPr="00EE4D7D" w:rsidTr="00A032BC">
        <w:tc>
          <w:tcPr>
            <w:tcW w:w="285" w:type="pct"/>
            <w:vMerge w:val="restart"/>
            <w:shd w:val="clear" w:color="auto" w:fill="auto"/>
          </w:tcPr>
          <w:p w:rsidR="00C64EDA" w:rsidRPr="00EE4D7D" w:rsidRDefault="00C64EDA" w:rsidP="00E90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E4D7D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367" w:type="pct"/>
            <w:vMerge w:val="restart"/>
            <w:shd w:val="clear" w:color="auto" w:fill="auto"/>
          </w:tcPr>
          <w:p w:rsidR="00C64EDA" w:rsidRPr="00EE4D7D" w:rsidRDefault="00C64EDA" w:rsidP="00E90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E4D7D">
              <w:rPr>
                <w:rFonts w:eastAsiaTheme="minorHAnsi"/>
                <w:sz w:val="20"/>
                <w:szCs w:val="20"/>
                <w:lang w:eastAsia="en-US"/>
              </w:rPr>
              <w:t>Наименование проекта или мероприятия</w:t>
            </w:r>
          </w:p>
          <w:p w:rsidR="00C64EDA" w:rsidRPr="00EE4D7D" w:rsidRDefault="00C64EDA" w:rsidP="00E90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17" w:type="pct"/>
            <w:vMerge w:val="restart"/>
            <w:shd w:val="clear" w:color="auto" w:fill="auto"/>
          </w:tcPr>
          <w:p w:rsidR="00C64EDA" w:rsidRPr="00EE4D7D" w:rsidRDefault="00C64EDA" w:rsidP="00E90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E4D7D">
              <w:rPr>
                <w:rFonts w:eastAsiaTheme="minorHAnsi"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2330" w:type="pct"/>
            <w:gridSpan w:val="6"/>
            <w:shd w:val="clear" w:color="auto" w:fill="auto"/>
          </w:tcPr>
          <w:p w:rsidR="00C64EDA" w:rsidRPr="00EE4D7D" w:rsidRDefault="00C64EDA" w:rsidP="00E90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E4D7D">
              <w:rPr>
                <w:rFonts w:eastAsiaTheme="minorHAnsi"/>
                <w:sz w:val="20"/>
                <w:szCs w:val="20"/>
                <w:lang w:eastAsia="en-US"/>
              </w:rPr>
              <w:t>Параметры финансового обеспечения, тыс. рублей</w:t>
            </w:r>
          </w:p>
        </w:tc>
      </w:tr>
      <w:tr w:rsidR="00C64EDA" w:rsidRPr="00EE4D7D" w:rsidTr="00A032BC">
        <w:tc>
          <w:tcPr>
            <w:tcW w:w="285" w:type="pct"/>
            <w:vMerge/>
            <w:shd w:val="clear" w:color="auto" w:fill="auto"/>
          </w:tcPr>
          <w:p w:rsidR="00C64EDA" w:rsidRPr="00EE4D7D" w:rsidRDefault="00C64EDA" w:rsidP="00E901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:rsidR="00C64EDA" w:rsidRPr="00EE4D7D" w:rsidRDefault="00C64EDA" w:rsidP="00E901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17" w:type="pct"/>
            <w:vMerge/>
            <w:shd w:val="clear" w:color="auto" w:fill="auto"/>
          </w:tcPr>
          <w:p w:rsidR="00C64EDA" w:rsidRPr="00EE4D7D" w:rsidRDefault="00C64EDA" w:rsidP="00E9011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7" w:type="pct"/>
            <w:shd w:val="clear" w:color="auto" w:fill="auto"/>
          </w:tcPr>
          <w:p w:rsidR="00C64EDA" w:rsidRPr="00EE4D7D" w:rsidRDefault="00C64EDA" w:rsidP="00E90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E4D7D">
              <w:rPr>
                <w:rFonts w:eastAsiaTheme="minorHAns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91" w:type="pct"/>
            <w:shd w:val="clear" w:color="auto" w:fill="auto"/>
          </w:tcPr>
          <w:p w:rsidR="00C64EDA" w:rsidRPr="00EE4D7D" w:rsidRDefault="00C64EDA" w:rsidP="00E90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E4D7D">
              <w:rPr>
                <w:rFonts w:eastAsiaTheme="minorHAnsi"/>
                <w:sz w:val="20"/>
                <w:szCs w:val="20"/>
                <w:lang w:eastAsia="en-US"/>
              </w:rPr>
              <w:t>2019 г.</w:t>
            </w:r>
          </w:p>
        </w:tc>
        <w:tc>
          <w:tcPr>
            <w:tcW w:w="365" w:type="pct"/>
            <w:shd w:val="clear" w:color="auto" w:fill="auto"/>
          </w:tcPr>
          <w:p w:rsidR="00C64EDA" w:rsidRPr="00EE4D7D" w:rsidRDefault="00C64EDA" w:rsidP="00E90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E4D7D">
              <w:rPr>
                <w:rFonts w:eastAsiaTheme="minorHAnsi"/>
                <w:sz w:val="20"/>
                <w:szCs w:val="20"/>
                <w:lang w:eastAsia="en-US"/>
              </w:rPr>
              <w:t>2020 г.</w:t>
            </w:r>
          </w:p>
        </w:tc>
        <w:tc>
          <w:tcPr>
            <w:tcW w:w="365" w:type="pct"/>
            <w:shd w:val="clear" w:color="auto" w:fill="auto"/>
          </w:tcPr>
          <w:p w:rsidR="00C64EDA" w:rsidRPr="00EE4D7D" w:rsidRDefault="00C64EDA" w:rsidP="00E90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E4D7D">
              <w:rPr>
                <w:rFonts w:eastAsiaTheme="minorHAnsi"/>
                <w:sz w:val="20"/>
                <w:szCs w:val="20"/>
                <w:lang w:eastAsia="en-US"/>
              </w:rPr>
              <w:t>2021 г.</w:t>
            </w:r>
          </w:p>
        </w:tc>
        <w:tc>
          <w:tcPr>
            <w:tcW w:w="391" w:type="pct"/>
            <w:shd w:val="clear" w:color="auto" w:fill="auto"/>
          </w:tcPr>
          <w:p w:rsidR="00C64EDA" w:rsidRPr="00EE4D7D" w:rsidRDefault="00C64EDA" w:rsidP="00E90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E4D7D">
              <w:rPr>
                <w:rFonts w:eastAsiaTheme="minorHAnsi"/>
                <w:sz w:val="20"/>
                <w:szCs w:val="20"/>
                <w:lang w:eastAsia="en-US"/>
              </w:rPr>
              <w:t>2022 г.</w:t>
            </w:r>
          </w:p>
        </w:tc>
        <w:tc>
          <w:tcPr>
            <w:tcW w:w="392" w:type="pct"/>
            <w:shd w:val="clear" w:color="auto" w:fill="auto"/>
          </w:tcPr>
          <w:p w:rsidR="00C64EDA" w:rsidRPr="00EE4D7D" w:rsidRDefault="00C64EDA" w:rsidP="00E90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E4D7D">
              <w:rPr>
                <w:rFonts w:eastAsiaTheme="minorHAnsi"/>
                <w:sz w:val="20"/>
                <w:szCs w:val="20"/>
                <w:lang w:eastAsia="en-US"/>
              </w:rPr>
              <w:t>2023 г.</w:t>
            </w:r>
          </w:p>
        </w:tc>
      </w:tr>
      <w:tr w:rsidR="00C64EDA" w:rsidRPr="00EE4D7D" w:rsidTr="00A032BC">
        <w:tc>
          <w:tcPr>
            <w:tcW w:w="285" w:type="pct"/>
            <w:shd w:val="clear" w:color="auto" w:fill="auto"/>
          </w:tcPr>
          <w:p w:rsidR="00C64EDA" w:rsidRPr="00EE4D7D" w:rsidRDefault="00C64EDA" w:rsidP="00E90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E4D7D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7" w:type="pct"/>
            <w:shd w:val="clear" w:color="auto" w:fill="auto"/>
          </w:tcPr>
          <w:p w:rsidR="00C64EDA" w:rsidRPr="00EE4D7D" w:rsidRDefault="00C64EDA" w:rsidP="00E90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trike/>
                <w:sz w:val="20"/>
                <w:szCs w:val="20"/>
                <w:lang w:eastAsia="en-US"/>
              </w:rPr>
            </w:pPr>
            <w:r w:rsidRPr="00EE4D7D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17" w:type="pct"/>
            <w:shd w:val="clear" w:color="auto" w:fill="auto"/>
          </w:tcPr>
          <w:p w:rsidR="00C64EDA" w:rsidRPr="00EE4D7D" w:rsidRDefault="00C64EDA" w:rsidP="00E90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E4D7D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7" w:type="pct"/>
            <w:shd w:val="clear" w:color="auto" w:fill="auto"/>
          </w:tcPr>
          <w:p w:rsidR="00C64EDA" w:rsidRPr="00EE4D7D" w:rsidRDefault="00C64EDA" w:rsidP="00E90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trike/>
                <w:sz w:val="20"/>
                <w:szCs w:val="20"/>
                <w:lang w:eastAsia="en-US"/>
              </w:rPr>
            </w:pPr>
            <w:r w:rsidRPr="00EE4D7D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91" w:type="pct"/>
            <w:shd w:val="clear" w:color="auto" w:fill="auto"/>
          </w:tcPr>
          <w:p w:rsidR="00C64EDA" w:rsidRPr="00EE4D7D" w:rsidRDefault="00C64EDA" w:rsidP="00E90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trike/>
                <w:sz w:val="20"/>
                <w:szCs w:val="20"/>
                <w:lang w:eastAsia="en-US"/>
              </w:rPr>
            </w:pPr>
            <w:r w:rsidRPr="00EE4D7D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5" w:type="pct"/>
            <w:shd w:val="clear" w:color="auto" w:fill="auto"/>
          </w:tcPr>
          <w:p w:rsidR="00C64EDA" w:rsidRPr="00EE4D7D" w:rsidRDefault="00C64EDA" w:rsidP="00E90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trike/>
                <w:sz w:val="20"/>
                <w:szCs w:val="20"/>
                <w:lang w:eastAsia="en-US"/>
              </w:rPr>
            </w:pPr>
            <w:r w:rsidRPr="00EE4D7D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C64EDA" w:rsidRPr="00EE4D7D" w:rsidRDefault="00C64EDA" w:rsidP="00E90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trike/>
                <w:sz w:val="20"/>
                <w:szCs w:val="20"/>
                <w:lang w:eastAsia="en-US"/>
              </w:rPr>
            </w:pPr>
            <w:r w:rsidRPr="00EE4D7D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91" w:type="pct"/>
            <w:shd w:val="clear" w:color="auto" w:fill="auto"/>
          </w:tcPr>
          <w:p w:rsidR="00C64EDA" w:rsidRPr="00EE4D7D" w:rsidRDefault="00C64EDA" w:rsidP="00E90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trike/>
                <w:sz w:val="20"/>
                <w:szCs w:val="20"/>
                <w:lang w:eastAsia="en-US"/>
              </w:rPr>
            </w:pPr>
            <w:r w:rsidRPr="00EE4D7D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92" w:type="pct"/>
            <w:shd w:val="clear" w:color="auto" w:fill="auto"/>
          </w:tcPr>
          <w:p w:rsidR="00C64EDA" w:rsidRPr="00EE4D7D" w:rsidRDefault="00C64EDA" w:rsidP="00E90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trike/>
                <w:sz w:val="20"/>
                <w:szCs w:val="20"/>
                <w:lang w:eastAsia="en-US"/>
              </w:rPr>
            </w:pPr>
            <w:r w:rsidRPr="00EE4D7D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</w:tr>
      <w:tr w:rsidR="00C64EDA" w:rsidRPr="00EE4D7D" w:rsidTr="004F6F11">
        <w:tc>
          <w:tcPr>
            <w:tcW w:w="5000" w:type="pct"/>
            <w:gridSpan w:val="9"/>
            <w:shd w:val="clear" w:color="auto" w:fill="auto"/>
          </w:tcPr>
          <w:p w:rsidR="00A032BC" w:rsidRPr="00EE4D7D" w:rsidRDefault="00A032BC" w:rsidP="00E9011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EE4D7D">
              <w:rPr>
                <w:rFonts w:eastAsia="Calibri"/>
                <w:color w:val="000000" w:themeColor="text1"/>
                <w:sz w:val="22"/>
                <w:szCs w:val="22"/>
              </w:rPr>
              <w:t xml:space="preserve">Портфели проектов, основанные на национальных и федеральных проектах Российской Федерации </w:t>
            </w:r>
          </w:p>
          <w:p w:rsidR="00C64EDA" w:rsidRPr="00EE4D7D" w:rsidRDefault="00A032BC" w:rsidP="00E90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trike/>
                <w:sz w:val="20"/>
                <w:szCs w:val="20"/>
                <w:lang w:eastAsia="en-US"/>
              </w:rPr>
            </w:pPr>
            <w:r w:rsidRPr="00EE4D7D">
              <w:rPr>
                <w:color w:val="000000" w:themeColor="text1"/>
                <w:sz w:val="22"/>
                <w:szCs w:val="22"/>
              </w:rPr>
              <w:t>(участие в которых принимает Ханты-Мансийский район)</w:t>
            </w:r>
          </w:p>
        </w:tc>
      </w:tr>
    </w:tbl>
    <w:p w:rsidR="00397ED5" w:rsidRPr="00EE4D7D" w:rsidRDefault="00112273" w:rsidP="00E90117">
      <w:pPr>
        <w:pStyle w:val="ConsPlusNormal"/>
        <w:jc w:val="both"/>
        <w:outlineLvl w:val="2"/>
        <w:rPr>
          <w:color w:val="000000" w:themeColor="text1"/>
          <w:sz w:val="20"/>
          <w:szCs w:val="20"/>
        </w:rPr>
      </w:pPr>
      <w:r w:rsidRPr="00EE4D7D">
        <w:rPr>
          <w:color w:val="000000" w:themeColor="text1"/>
          <w:sz w:val="20"/>
          <w:szCs w:val="20"/>
        </w:rPr>
        <w:t>* В рамках муниципальной программы не предусмотрена реализация проектов и портфелей проектов Ханты-Мансийского района, Ханты-Мансийского автономного округа – Югры (участие в которых принимает Ханты-Мансийский район), направленны</w:t>
      </w:r>
      <w:r w:rsidR="0052563F" w:rsidRPr="00EE4D7D">
        <w:rPr>
          <w:color w:val="000000" w:themeColor="text1"/>
          <w:sz w:val="20"/>
          <w:szCs w:val="20"/>
        </w:rPr>
        <w:t>х</w:t>
      </w:r>
      <w:r w:rsidRPr="00EE4D7D">
        <w:rPr>
          <w:color w:val="000000" w:themeColor="text1"/>
          <w:sz w:val="20"/>
          <w:szCs w:val="20"/>
        </w:rPr>
        <w:t xml:space="preserve"> в том числе на реализацию национальных и федеральных проектов Российской Федерации</w:t>
      </w:r>
      <w:r w:rsidR="00395C2B" w:rsidRPr="00EE4D7D">
        <w:rPr>
          <w:color w:val="000000" w:themeColor="text1"/>
          <w:sz w:val="20"/>
          <w:szCs w:val="20"/>
        </w:rPr>
        <w:t>.</w:t>
      </w:r>
    </w:p>
    <w:p w:rsidR="0097310F" w:rsidRPr="00EE4D7D" w:rsidRDefault="0097310F" w:rsidP="00E90117">
      <w:pPr>
        <w:pStyle w:val="ConsPlusNormal"/>
        <w:jc w:val="both"/>
        <w:outlineLvl w:val="2"/>
        <w:rPr>
          <w:color w:val="000000" w:themeColor="text1"/>
          <w:sz w:val="28"/>
          <w:szCs w:val="28"/>
        </w:rPr>
      </w:pPr>
    </w:p>
    <w:p w:rsidR="00ED7617" w:rsidRPr="00EE4D7D" w:rsidRDefault="00ED7617" w:rsidP="00E90117">
      <w:pPr>
        <w:pStyle w:val="ConsPlusNormal"/>
        <w:jc w:val="right"/>
        <w:outlineLvl w:val="2"/>
        <w:rPr>
          <w:color w:val="000000" w:themeColor="text1"/>
          <w:sz w:val="28"/>
          <w:szCs w:val="28"/>
        </w:rPr>
      </w:pPr>
      <w:r w:rsidRPr="00EE4D7D">
        <w:rPr>
          <w:color w:val="000000" w:themeColor="text1"/>
          <w:sz w:val="28"/>
          <w:szCs w:val="28"/>
        </w:rPr>
        <w:t xml:space="preserve">Таблица </w:t>
      </w:r>
      <w:r w:rsidR="009B562F" w:rsidRPr="00EE4D7D">
        <w:rPr>
          <w:color w:val="000000" w:themeColor="text1"/>
          <w:sz w:val="28"/>
          <w:szCs w:val="28"/>
        </w:rPr>
        <w:t>4</w:t>
      </w:r>
    </w:p>
    <w:p w:rsidR="00ED7617" w:rsidRDefault="00397ED5" w:rsidP="00E90117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EE4D7D">
        <w:rPr>
          <w:color w:val="000000" w:themeColor="text1"/>
          <w:sz w:val="28"/>
          <w:szCs w:val="28"/>
        </w:rPr>
        <w:t xml:space="preserve">Сводные показатели </w:t>
      </w:r>
      <w:r w:rsidR="00ED7617" w:rsidRPr="00EE4D7D">
        <w:rPr>
          <w:color w:val="000000" w:themeColor="text1"/>
          <w:sz w:val="28"/>
          <w:szCs w:val="28"/>
        </w:rPr>
        <w:t>муниципальных заданий</w:t>
      </w:r>
    </w:p>
    <w:p w:rsidR="00646774" w:rsidRPr="00EE4D7D" w:rsidRDefault="00646774" w:rsidP="00E90117">
      <w:pPr>
        <w:pStyle w:val="ConsPlusNormal"/>
        <w:jc w:val="center"/>
        <w:rPr>
          <w:color w:val="000000" w:themeColor="text1"/>
          <w:sz w:val="28"/>
          <w:szCs w:val="28"/>
        </w:rPr>
      </w:pPr>
    </w:p>
    <w:tbl>
      <w:tblPr>
        <w:tblW w:w="1453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33"/>
        <w:gridCol w:w="2944"/>
        <w:gridCol w:w="3544"/>
        <w:gridCol w:w="850"/>
        <w:gridCol w:w="851"/>
        <w:gridCol w:w="850"/>
        <w:gridCol w:w="851"/>
        <w:gridCol w:w="709"/>
        <w:gridCol w:w="3402"/>
      </w:tblGrid>
      <w:tr w:rsidR="00D169DF" w:rsidRPr="00EE4D7D" w:rsidTr="00D169DF">
        <w:trPr>
          <w:trHeight w:val="20"/>
        </w:trPr>
        <w:tc>
          <w:tcPr>
            <w:tcW w:w="53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9DF" w:rsidRPr="00EE4D7D" w:rsidRDefault="00D169DF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№</w:t>
            </w:r>
          </w:p>
          <w:p w:rsidR="00D169DF" w:rsidRPr="00EE4D7D" w:rsidRDefault="00D169DF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п/п</w:t>
            </w:r>
          </w:p>
        </w:tc>
        <w:tc>
          <w:tcPr>
            <w:tcW w:w="294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9DF" w:rsidRPr="00EE4D7D" w:rsidRDefault="00D169DF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Наименование муниципальных услуг (работ)</w:t>
            </w:r>
          </w:p>
        </w:tc>
        <w:tc>
          <w:tcPr>
            <w:tcW w:w="354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9DF" w:rsidRPr="00EE4D7D" w:rsidRDefault="00D169DF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4111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9DF" w:rsidRPr="00EE4D7D" w:rsidRDefault="00D169DF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 xml:space="preserve">Значения показателя </w:t>
            </w:r>
            <w:r w:rsidRPr="00EE4D7D">
              <w:rPr>
                <w:color w:val="000000" w:themeColor="text1"/>
              </w:rPr>
              <w:br/>
              <w:t>по годам</w:t>
            </w:r>
          </w:p>
        </w:tc>
        <w:tc>
          <w:tcPr>
            <w:tcW w:w="340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9DF" w:rsidRPr="00EE4D7D" w:rsidRDefault="00D169DF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D169DF" w:rsidRPr="00EE4D7D" w:rsidTr="00D169DF">
        <w:trPr>
          <w:trHeight w:val="20"/>
        </w:trPr>
        <w:tc>
          <w:tcPr>
            <w:tcW w:w="533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9DF" w:rsidRPr="00EE4D7D" w:rsidRDefault="00D169DF" w:rsidP="00E901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9DF" w:rsidRPr="00EE4D7D" w:rsidRDefault="00D169DF" w:rsidP="00E901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9DF" w:rsidRPr="00EE4D7D" w:rsidRDefault="00D169DF" w:rsidP="00E901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9DF" w:rsidRPr="00EE4D7D" w:rsidRDefault="00D169DF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2019 год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9DF" w:rsidRPr="00EE4D7D" w:rsidRDefault="00D169DF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2020 год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9DF" w:rsidRPr="00EE4D7D" w:rsidRDefault="00D169DF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2021 год</w:t>
            </w:r>
          </w:p>
        </w:tc>
        <w:tc>
          <w:tcPr>
            <w:tcW w:w="851" w:type="dxa"/>
          </w:tcPr>
          <w:p w:rsidR="00D169DF" w:rsidRPr="00EE4D7D" w:rsidRDefault="00D169DF" w:rsidP="00E90117">
            <w:pPr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2022 год</w:t>
            </w:r>
          </w:p>
        </w:tc>
        <w:tc>
          <w:tcPr>
            <w:tcW w:w="709" w:type="dxa"/>
          </w:tcPr>
          <w:p w:rsidR="00D169DF" w:rsidRPr="00EE4D7D" w:rsidRDefault="00D169DF" w:rsidP="00E90117">
            <w:pPr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2023 год</w:t>
            </w:r>
          </w:p>
        </w:tc>
        <w:tc>
          <w:tcPr>
            <w:tcW w:w="340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9DF" w:rsidRPr="00EE4D7D" w:rsidRDefault="00D169DF" w:rsidP="00E90117">
            <w:pPr>
              <w:jc w:val="center"/>
              <w:rPr>
                <w:color w:val="000000" w:themeColor="text1"/>
              </w:rPr>
            </w:pPr>
          </w:p>
        </w:tc>
      </w:tr>
      <w:tr w:rsidR="00D169DF" w:rsidRPr="00EE4D7D" w:rsidTr="00D169DF">
        <w:trPr>
          <w:trHeight w:val="20"/>
        </w:trPr>
        <w:tc>
          <w:tcPr>
            <w:tcW w:w="5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9DF" w:rsidRPr="00EE4D7D" w:rsidRDefault="00D169DF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1</w:t>
            </w:r>
          </w:p>
        </w:tc>
        <w:tc>
          <w:tcPr>
            <w:tcW w:w="29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9DF" w:rsidRPr="00EE4D7D" w:rsidRDefault="00D169DF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2</w:t>
            </w:r>
          </w:p>
        </w:tc>
        <w:tc>
          <w:tcPr>
            <w:tcW w:w="35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9DF" w:rsidRPr="00EE4D7D" w:rsidRDefault="00D169DF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3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9DF" w:rsidRPr="00EE4D7D" w:rsidRDefault="00D169DF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4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9DF" w:rsidRPr="00EE4D7D" w:rsidRDefault="00D169DF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5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9DF" w:rsidRPr="00EE4D7D" w:rsidRDefault="00D169DF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6</w:t>
            </w:r>
          </w:p>
        </w:tc>
        <w:tc>
          <w:tcPr>
            <w:tcW w:w="851" w:type="dxa"/>
          </w:tcPr>
          <w:p w:rsidR="00D169DF" w:rsidRPr="00EE4D7D" w:rsidRDefault="00D169DF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7</w:t>
            </w:r>
          </w:p>
        </w:tc>
        <w:tc>
          <w:tcPr>
            <w:tcW w:w="709" w:type="dxa"/>
          </w:tcPr>
          <w:p w:rsidR="00D169DF" w:rsidRPr="00EE4D7D" w:rsidRDefault="00D169DF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8</w:t>
            </w: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9DF" w:rsidRPr="00EE4D7D" w:rsidRDefault="00D169DF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9</w:t>
            </w:r>
          </w:p>
        </w:tc>
      </w:tr>
      <w:tr w:rsidR="00D169DF" w:rsidRPr="00EE4D7D" w:rsidTr="00D169DF">
        <w:trPr>
          <w:trHeight w:val="20"/>
        </w:trPr>
        <w:tc>
          <w:tcPr>
            <w:tcW w:w="5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9DF" w:rsidRPr="00EE4D7D" w:rsidRDefault="00D169DF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1.</w:t>
            </w:r>
          </w:p>
        </w:tc>
        <w:tc>
          <w:tcPr>
            <w:tcW w:w="29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9DF" w:rsidRPr="00EE4D7D" w:rsidRDefault="00D169DF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-*</w:t>
            </w:r>
          </w:p>
        </w:tc>
        <w:tc>
          <w:tcPr>
            <w:tcW w:w="35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9DF" w:rsidRPr="00EE4D7D" w:rsidRDefault="00D169DF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9DF" w:rsidRPr="00EE4D7D" w:rsidRDefault="00D169DF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-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9DF" w:rsidRPr="00EE4D7D" w:rsidRDefault="00D169DF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9DF" w:rsidRPr="00EE4D7D" w:rsidRDefault="00D169DF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D169DF" w:rsidRPr="00EE4D7D" w:rsidRDefault="00D169DF" w:rsidP="00E90117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:rsidR="00D169DF" w:rsidRPr="00EE4D7D" w:rsidRDefault="00D169DF" w:rsidP="00E90117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69DF" w:rsidRPr="00EE4D7D" w:rsidRDefault="00D169DF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-</w:t>
            </w:r>
          </w:p>
        </w:tc>
      </w:tr>
    </w:tbl>
    <w:p w:rsidR="008B09FE" w:rsidRPr="00EE4D7D" w:rsidRDefault="00397ED5" w:rsidP="00E90117">
      <w:pPr>
        <w:ind w:firstLine="709"/>
        <w:jc w:val="both"/>
        <w:rPr>
          <w:color w:val="000000" w:themeColor="text1"/>
          <w:sz w:val="20"/>
          <w:szCs w:val="20"/>
        </w:rPr>
      </w:pPr>
      <w:r w:rsidRPr="00EE4D7D">
        <w:rPr>
          <w:color w:val="000000" w:themeColor="text1"/>
          <w:sz w:val="20"/>
          <w:szCs w:val="20"/>
        </w:rPr>
        <w:t>* В</w:t>
      </w:r>
      <w:r w:rsidR="00466745" w:rsidRPr="00EE4D7D">
        <w:rPr>
          <w:color w:val="000000" w:themeColor="text1"/>
          <w:sz w:val="20"/>
          <w:szCs w:val="20"/>
        </w:rPr>
        <w:t xml:space="preserve"> рамках муниципальной программы не предусмотрена реализация муниципальных услуг (работ), в том числе посредством подведомственных учреждений</w:t>
      </w:r>
      <w:r w:rsidRPr="00EE4D7D">
        <w:rPr>
          <w:color w:val="000000" w:themeColor="text1"/>
          <w:sz w:val="20"/>
          <w:szCs w:val="20"/>
        </w:rPr>
        <w:t>.</w:t>
      </w:r>
    </w:p>
    <w:p w:rsidR="0097310F" w:rsidRPr="00EE4D7D" w:rsidRDefault="0097310F" w:rsidP="00E90117">
      <w:pPr>
        <w:ind w:firstLine="709"/>
        <w:jc w:val="both"/>
        <w:rPr>
          <w:color w:val="000000" w:themeColor="text1"/>
          <w:sz w:val="28"/>
          <w:szCs w:val="28"/>
        </w:rPr>
      </w:pPr>
    </w:p>
    <w:p w:rsidR="008B09FE" w:rsidRPr="00EE4D7D" w:rsidRDefault="008B09FE" w:rsidP="00E90117">
      <w:pPr>
        <w:pStyle w:val="ConsPlusNormal"/>
        <w:jc w:val="right"/>
        <w:outlineLvl w:val="2"/>
        <w:rPr>
          <w:color w:val="000000" w:themeColor="text1"/>
          <w:sz w:val="28"/>
          <w:szCs w:val="28"/>
        </w:rPr>
      </w:pPr>
      <w:r w:rsidRPr="00EE4D7D">
        <w:rPr>
          <w:color w:val="000000" w:themeColor="text1"/>
          <w:sz w:val="28"/>
          <w:szCs w:val="28"/>
        </w:rPr>
        <w:t xml:space="preserve">Таблица </w:t>
      </w:r>
      <w:r w:rsidR="00AB2262">
        <w:rPr>
          <w:color w:val="000000" w:themeColor="text1"/>
          <w:sz w:val="28"/>
          <w:szCs w:val="28"/>
        </w:rPr>
        <w:t>5</w:t>
      </w:r>
    </w:p>
    <w:p w:rsidR="008B09FE" w:rsidRDefault="008B09FE" w:rsidP="00E90117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EE4D7D">
        <w:rPr>
          <w:color w:val="000000" w:themeColor="text1"/>
          <w:sz w:val="28"/>
          <w:szCs w:val="28"/>
        </w:rPr>
        <w:t>Перечень объектов капитального строительства</w:t>
      </w:r>
      <w:r w:rsidR="00466745" w:rsidRPr="00EE4D7D">
        <w:rPr>
          <w:color w:val="000000" w:themeColor="text1"/>
          <w:sz w:val="28"/>
          <w:szCs w:val="28"/>
        </w:rPr>
        <w:t>*</w:t>
      </w:r>
    </w:p>
    <w:p w:rsidR="00646774" w:rsidRPr="00EE4D7D" w:rsidRDefault="00646774" w:rsidP="00E90117">
      <w:pPr>
        <w:pStyle w:val="ConsPlusNormal"/>
        <w:jc w:val="center"/>
        <w:rPr>
          <w:color w:val="000000" w:themeColor="text1"/>
          <w:sz w:val="28"/>
          <w:szCs w:val="28"/>
        </w:rPr>
      </w:pPr>
    </w:p>
    <w:tbl>
      <w:tblPr>
        <w:tblW w:w="1397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273"/>
        <w:gridCol w:w="1984"/>
        <w:gridCol w:w="3261"/>
        <w:gridCol w:w="2835"/>
      </w:tblGrid>
      <w:tr w:rsidR="000E72FD" w:rsidRPr="00EE4D7D" w:rsidTr="00397ED5"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E4D7D" w:rsidRDefault="008B09FE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 xml:space="preserve">№ </w:t>
            </w:r>
          </w:p>
          <w:p w:rsidR="008B09FE" w:rsidRPr="00EE4D7D" w:rsidRDefault="008B09FE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п/п</w:t>
            </w:r>
          </w:p>
        </w:tc>
        <w:tc>
          <w:tcPr>
            <w:tcW w:w="52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E4D7D" w:rsidRDefault="008B09FE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Наименование объекта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E4D7D" w:rsidRDefault="008B09FE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Мощность</w:t>
            </w:r>
          </w:p>
        </w:tc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E4D7D" w:rsidRDefault="008B09FE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Срок строительства, проектирования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E4D7D" w:rsidRDefault="008B09FE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Источник финансирования</w:t>
            </w:r>
          </w:p>
        </w:tc>
      </w:tr>
      <w:tr w:rsidR="000E72FD" w:rsidRPr="00EE4D7D" w:rsidTr="00397ED5"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E4D7D" w:rsidRDefault="008B09FE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1</w:t>
            </w:r>
          </w:p>
        </w:tc>
        <w:tc>
          <w:tcPr>
            <w:tcW w:w="52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E4D7D" w:rsidRDefault="008B09FE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2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E4D7D" w:rsidRDefault="008B09FE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3</w:t>
            </w:r>
          </w:p>
        </w:tc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E4D7D" w:rsidRDefault="008B09FE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4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E4D7D" w:rsidRDefault="008B09FE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5</w:t>
            </w:r>
          </w:p>
        </w:tc>
      </w:tr>
      <w:tr w:rsidR="000E72FD" w:rsidRPr="00EE4D7D" w:rsidTr="00397ED5"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E4D7D" w:rsidRDefault="008B09FE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lastRenderedPageBreak/>
              <w:t>1.</w:t>
            </w:r>
          </w:p>
        </w:tc>
        <w:tc>
          <w:tcPr>
            <w:tcW w:w="52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E4D7D" w:rsidRDefault="008B09FE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-*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E4D7D" w:rsidRDefault="008B09FE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-</w:t>
            </w:r>
          </w:p>
        </w:tc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E4D7D" w:rsidRDefault="008B09FE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-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E4D7D" w:rsidRDefault="008B09FE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-</w:t>
            </w:r>
          </w:p>
        </w:tc>
      </w:tr>
    </w:tbl>
    <w:p w:rsidR="008B09FE" w:rsidRPr="00EE4D7D" w:rsidRDefault="00646774" w:rsidP="00E90117">
      <w:pPr>
        <w:ind w:firstLine="709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*</w:t>
      </w:r>
      <w:r w:rsidR="00397ED5" w:rsidRPr="00EE4D7D">
        <w:rPr>
          <w:color w:val="000000" w:themeColor="text1"/>
          <w:sz w:val="20"/>
          <w:szCs w:val="20"/>
        </w:rPr>
        <w:t>О</w:t>
      </w:r>
      <w:r w:rsidR="008B09FE" w:rsidRPr="00EE4D7D">
        <w:rPr>
          <w:color w:val="000000" w:themeColor="text1"/>
          <w:sz w:val="20"/>
          <w:szCs w:val="20"/>
        </w:rPr>
        <w:t>тсутствуют объекты, строительство которых направлено на достижение целей и решение задач при реализации муниципальной программы</w:t>
      </w:r>
      <w:r w:rsidR="00397ED5" w:rsidRPr="00EE4D7D">
        <w:rPr>
          <w:color w:val="000000" w:themeColor="text1"/>
          <w:sz w:val="20"/>
          <w:szCs w:val="20"/>
        </w:rPr>
        <w:t>.</w:t>
      </w:r>
    </w:p>
    <w:p w:rsidR="009F2909" w:rsidRDefault="009F2909" w:rsidP="00E90117">
      <w:pPr>
        <w:pStyle w:val="ConsPlusNormal"/>
        <w:jc w:val="right"/>
        <w:outlineLvl w:val="2"/>
        <w:rPr>
          <w:color w:val="000000" w:themeColor="text1"/>
          <w:sz w:val="28"/>
          <w:szCs w:val="28"/>
        </w:rPr>
      </w:pPr>
    </w:p>
    <w:p w:rsidR="008B09FE" w:rsidRPr="00EE4D7D" w:rsidRDefault="008B09FE" w:rsidP="00E90117">
      <w:pPr>
        <w:pStyle w:val="ConsPlusNormal"/>
        <w:jc w:val="right"/>
        <w:outlineLvl w:val="2"/>
        <w:rPr>
          <w:color w:val="000000" w:themeColor="text1"/>
          <w:sz w:val="14"/>
        </w:rPr>
      </w:pPr>
      <w:r w:rsidRPr="00EE4D7D">
        <w:rPr>
          <w:color w:val="000000" w:themeColor="text1"/>
          <w:sz w:val="28"/>
          <w:szCs w:val="28"/>
        </w:rPr>
        <w:t xml:space="preserve">Таблица </w:t>
      </w:r>
      <w:r w:rsidR="00AB2262">
        <w:rPr>
          <w:color w:val="000000" w:themeColor="text1"/>
          <w:sz w:val="28"/>
          <w:szCs w:val="28"/>
        </w:rPr>
        <w:t>6</w:t>
      </w:r>
    </w:p>
    <w:p w:rsidR="008B09FE" w:rsidRPr="00EE4D7D" w:rsidRDefault="008B09FE" w:rsidP="00E90117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EE4D7D">
        <w:rPr>
          <w:color w:val="000000" w:themeColor="text1"/>
          <w:sz w:val="28"/>
          <w:szCs w:val="28"/>
        </w:rPr>
        <w:t>Перечень объектов социально-культурного</w:t>
      </w:r>
    </w:p>
    <w:p w:rsidR="008B09FE" w:rsidRPr="00EE4D7D" w:rsidRDefault="008B09FE" w:rsidP="00E90117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EE4D7D">
        <w:rPr>
          <w:color w:val="000000" w:themeColor="text1"/>
          <w:sz w:val="28"/>
          <w:szCs w:val="28"/>
        </w:rPr>
        <w:t>и коммунально-бытового назначения, масштабные инвестиционные</w:t>
      </w:r>
    </w:p>
    <w:p w:rsidR="008B09FE" w:rsidRPr="00EE4D7D" w:rsidRDefault="008B09FE" w:rsidP="00E90117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EE4D7D">
        <w:rPr>
          <w:color w:val="000000" w:themeColor="text1"/>
          <w:sz w:val="28"/>
          <w:szCs w:val="28"/>
        </w:rPr>
        <w:t>проекты (далее – инвестиционные проекты)</w:t>
      </w:r>
      <w:r w:rsidR="00466745" w:rsidRPr="00EE4D7D">
        <w:rPr>
          <w:color w:val="000000" w:themeColor="text1"/>
          <w:sz w:val="28"/>
          <w:szCs w:val="28"/>
        </w:rPr>
        <w:t>*</w:t>
      </w:r>
    </w:p>
    <w:tbl>
      <w:tblPr>
        <w:tblW w:w="1403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529"/>
        <w:gridCol w:w="2835"/>
        <w:gridCol w:w="5103"/>
      </w:tblGrid>
      <w:tr w:rsidR="000E72FD" w:rsidRPr="00EE4D7D" w:rsidTr="00F1552F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E4D7D" w:rsidRDefault="008B09FE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№</w:t>
            </w:r>
          </w:p>
          <w:p w:rsidR="008B09FE" w:rsidRPr="00EE4D7D" w:rsidRDefault="008B09FE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п/п</w:t>
            </w:r>
          </w:p>
        </w:tc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E4D7D" w:rsidRDefault="008B09FE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Наименование инвестиционного проекта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E4D7D" w:rsidRDefault="008B09FE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Объем финансирования инвестиционного проекта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E4D7D" w:rsidRDefault="008B09FE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0E72FD" w:rsidRPr="00EE4D7D" w:rsidTr="00F1552F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E4D7D" w:rsidRDefault="008B09FE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1</w:t>
            </w:r>
          </w:p>
        </w:tc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E4D7D" w:rsidRDefault="008B09FE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2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E4D7D" w:rsidRDefault="008B09FE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3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E4D7D" w:rsidRDefault="008B09FE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4</w:t>
            </w:r>
          </w:p>
        </w:tc>
      </w:tr>
      <w:tr w:rsidR="000E72FD" w:rsidRPr="00EE4D7D" w:rsidTr="00F1552F"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E4D7D" w:rsidRDefault="008B09FE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1.</w:t>
            </w:r>
          </w:p>
        </w:tc>
        <w:tc>
          <w:tcPr>
            <w:tcW w:w="5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E4D7D" w:rsidRDefault="008B09FE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-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E4D7D" w:rsidRDefault="008B09FE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-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B09FE" w:rsidRPr="00EE4D7D" w:rsidRDefault="008B09FE" w:rsidP="00E90117">
            <w:pPr>
              <w:pStyle w:val="ConsPlusNormal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-</w:t>
            </w:r>
          </w:p>
        </w:tc>
      </w:tr>
    </w:tbl>
    <w:p w:rsidR="008B09FE" w:rsidRPr="00EE4D7D" w:rsidRDefault="00397ED5" w:rsidP="00E90117">
      <w:pPr>
        <w:ind w:firstLine="709"/>
        <w:jc w:val="both"/>
        <w:rPr>
          <w:color w:val="000000" w:themeColor="text1"/>
          <w:sz w:val="20"/>
          <w:szCs w:val="20"/>
        </w:rPr>
      </w:pPr>
      <w:r w:rsidRPr="00EE4D7D">
        <w:rPr>
          <w:color w:val="000000" w:themeColor="text1"/>
          <w:sz w:val="20"/>
          <w:szCs w:val="20"/>
        </w:rPr>
        <w:t>* О</w:t>
      </w:r>
      <w:r w:rsidR="008B09FE" w:rsidRPr="00EE4D7D">
        <w:rPr>
          <w:color w:val="000000" w:themeColor="text1"/>
          <w:sz w:val="20"/>
          <w:szCs w:val="20"/>
        </w:rPr>
        <w:t>тсутствуют объекты социально-культурного и коммунально-бытового назначения, масштабные инвестиционные проекты в рамках р</w:t>
      </w:r>
      <w:r w:rsidRPr="00EE4D7D">
        <w:rPr>
          <w:color w:val="000000" w:themeColor="text1"/>
          <w:sz w:val="20"/>
          <w:szCs w:val="20"/>
        </w:rPr>
        <w:t>еализации мероприятий программы.</w:t>
      </w:r>
    </w:p>
    <w:p w:rsidR="009B562F" w:rsidRPr="00EE4D7D" w:rsidRDefault="009B562F" w:rsidP="00E90117">
      <w:pPr>
        <w:ind w:firstLine="709"/>
        <w:jc w:val="both"/>
        <w:rPr>
          <w:color w:val="000000" w:themeColor="text1"/>
          <w:sz w:val="28"/>
          <w:szCs w:val="28"/>
        </w:rPr>
      </w:pPr>
    </w:p>
    <w:p w:rsidR="002D3EC2" w:rsidRDefault="002D3EC2" w:rsidP="00E90117">
      <w:pPr>
        <w:pStyle w:val="a6"/>
        <w:widowControl w:val="0"/>
        <w:ind w:left="709" w:firstLine="709"/>
        <w:jc w:val="right"/>
        <w:outlineLvl w:val="2"/>
        <w:rPr>
          <w:color w:val="000000" w:themeColor="text1"/>
          <w:sz w:val="28"/>
          <w:szCs w:val="28"/>
        </w:rPr>
      </w:pPr>
      <w:r w:rsidRPr="00EE4D7D">
        <w:rPr>
          <w:color w:val="000000" w:themeColor="text1"/>
          <w:sz w:val="28"/>
          <w:szCs w:val="28"/>
        </w:rPr>
        <w:t xml:space="preserve">Таблица </w:t>
      </w:r>
      <w:r w:rsidR="00AB2262">
        <w:rPr>
          <w:color w:val="000000" w:themeColor="text1"/>
          <w:sz w:val="28"/>
          <w:szCs w:val="28"/>
        </w:rPr>
        <w:t>7</w:t>
      </w:r>
    </w:p>
    <w:p w:rsidR="00646774" w:rsidRPr="00646774" w:rsidRDefault="00646774" w:rsidP="00E90117">
      <w:pPr>
        <w:pStyle w:val="a6"/>
        <w:widowControl w:val="0"/>
        <w:ind w:left="709" w:firstLine="709"/>
        <w:jc w:val="right"/>
        <w:outlineLvl w:val="2"/>
        <w:rPr>
          <w:color w:val="000000" w:themeColor="text1"/>
          <w:sz w:val="16"/>
          <w:szCs w:val="28"/>
        </w:rPr>
      </w:pPr>
    </w:p>
    <w:p w:rsidR="002D3EC2" w:rsidRDefault="002D3EC2" w:rsidP="00E90117">
      <w:pPr>
        <w:widowControl w:val="0"/>
        <w:autoSpaceDE w:val="0"/>
        <w:autoSpaceDN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  <w:r w:rsidRPr="00EE4D7D">
        <w:rPr>
          <w:color w:val="000000" w:themeColor="text1"/>
          <w:sz w:val="28"/>
          <w:szCs w:val="28"/>
        </w:rPr>
        <w:t>План мероприятий, направленны</w:t>
      </w:r>
      <w:r w:rsidR="005733E4" w:rsidRPr="00EE4D7D">
        <w:rPr>
          <w:color w:val="000000" w:themeColor="text1"/>
          <w:sz w:val="28"/>
          <w:szCs w:val="28"/>
        </w:rPr>
        <w:t>х</w:t>
      </w:r>
      <w:r w:rsidRPr="00EE4D7D">
        <w:rPr>
          <w:color w:val="000000" w:themeColor="text1"/>
          <w:sz w:val="28"/>
          <w:szCs w:val="28"/>
        </w:rPr>
        <w:t xml:space="preserve"> на достижение значений (уровней) показателей оценки эффективности деятельности исполнительных органов государственной власти Ханты-Мансийского автономного округа – Югры</w:t>
      </w:r>
      <w:r w:rsidR="0090009A" w:rsidRPr="00EE4D7D">
        <w:rPr>
          <w:color w:val="000000" w:themeColor="text1"/>
          <w:sz w:val="28"/>
          <w:szCs w:val="28"/>
        </w:rPr>
        <w:t>,</w:t>
      </w:r>
      <w:r w:rsidRPr="00EE4D7D">
        <w:rPr>
          <w:color w:val="000000" w:themeColor="text1"/>
          <w:sz w:val="28"/>
          <w:szCs w:val="28"/>
        </w:rPr>
        <w:t xml:space="preserve"> на 2019 – 2024 годы*</w:t>
      </w:r>
    </w:p>
    <w:p w:rsidR="00646774" w:rsidRPr="00EE4D7D" w:rsidRDefault="00646774" w:rsidP="00E90117">
      <w:pPr>
        <w:widowControl w:val="0"/>
        <w:autoSpaceDE w:val="0"/>
        <w:autoSpaceDN w:val="0"/>
        <w:ind w:firstLine="709"/>
        <w:jc w:val="center"/>
        <w:outlineLvl w:val="2"/>
        <w:rPr>
          <w:color w:val="000000" w:themeColor="text1"/>
          <w:sz w:val="28"/>
          <w:szCs w:val="28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97"/>
        <w:gridCol w:w="2126"/>
        <w:gridCol w:w="2268"/>
        <w:gridCol w:w="1843"/>
        <w:gridCol w:w="4933"/>
      </w:tblGrid>
      <w:tr w:rsidR="000E72FD" w:rsidRPr="00EE4D7D" w:rsidTr="00343B19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C2" w:rsidRPr="00EE4D7D" w:rsidRDefault="002D3EC2" w:rsidP="00E9011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Cs w:val="28"/>
              </w:rPr>
            </w:pPr>
            <w:r w:rsidRPr="00EE4D7D">
              <w:rPr>
                <w:color w:val="000000" w:themeColor="text1"/>
                <w:szCs w:val="28"/>
              </w:rPr>
              <w:t>№ 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C2" w:rsidRPr="00EE4D7D" w:rsidRDefault="002D3EC2" w:rsidP="00E9011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Cs w:val="28"/>
              </w:rPr>
            </w:pPr>
            <w:r w:rsidRPr="00EE4D7D">
              <w:rPr>
                <w:color w:val="000000" w:themeColor="text1"/>
                <w:szCs w:val="28"/>
              </w:rPr>
              <w:t>Номер, наименование мероприятия</w:t>
            </w:r>
          </w:p>
          <w:p w:rsidR="002D3EC2" w:rsidRPr="00EE4D7D" w:rsidRDefault="002D3EC2" w:rsidP="00E9011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Cs w:val="28"/>
              </w:rPr>
            </w:pPr>
            <w:r w:rsidRPr="00EE4D7D">
              <w:rPr>
                <w:color w:val="000000" w:themeColor="text1"/>
                <w:szCs w:val="28"/>
              </w:rPr>
              <w:t>(таблица 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C2" w:rsidRPr="00EE4D7D" w:rsidRDefault="002D3EC2" w:rsidP="00E9011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Cs w:val="28"/>
              </w:rPr>
            </w:pPr>
            <w:r w:rsidRPr="00EE4D7D">
              <w:rPr>
                <w:color w:val="000000" w:themeColor="text1"/>
                <w:szCs w:val="28"/>
              </w:rPr>
              <w:t>Меры, направленные на достижение значений (уровней) показателей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C2" w:rsidRPr="00EE4D7D" w:rsidRDefault="002D3EC2" w:rsidP="00E9011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Cs w:val="28"/>
              </w:rPr>
            </w:pPr>
            <w:r w:rsidRPr="00EE4D7D">
              <w:rPr>
                <w:color w:val="000000" w:themeColor="text1"/>
                <w:szCs w:val="28"/>
              </w:rPr>
              <w:t xml:space="preserve">Наименование портфеля проектов, основанного на национальных и федеральных проектах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C2" w:rsidRPr="00EE4D7D" w:rsidRDefault="002D3EC2" w:rsidP="00E9011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Cs w:val="28"/>
              </w:rPr>
            </w:pPr>
            <w:r w:rsidRPr="00EE4D7D">
              <w:rPr>
                <w:color w:val="000000" w:themeColor="text1"/>
                <w:szCs w:val="28"/>
              </w:rPr>
              <w:t>Ответственный исполнитель / соисполнители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C2" w:rsidRPr="00EE4D7D" w:rsidRDefault="002D3EC2" w:rsidP="00E9011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EE4D7D">
              <w:rPr>
                <w:color w:val="000000" w:themeColor="text1"/>
                <w:szCs w:val="28"/>
              </w:rPr>
              <w:t>Контрольное событие (промежуточный результат)</w:t>
            </w:r>
          </w:p>
        </w:tc>
      </w:tr>
      <w:tr w:rsidR="000E72FD" w:rsidRPr="00EE4D7D" w:rsidTr="00343B19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C2" w:rsidRPr="00EE4D7D" w:rsidRDefault="002D3EC2" w:rsidP="00E9011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C2" w:rsidRPr="00EE4D7D" w:rsidRDefault="002D3EC2" w:rsidP="00E9011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C2" w:rsidRPr="00EE4D7D" w:rsidRDefault="002D3EC2" w:rsidP="00E9011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C2" w:rsidRPr="00EE4D7D" w:rsidRDefault="002D3EC2" w:rsidP="00E9011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C2" w:rsidRPr="00EE4D7D" w:rsidRDefault="002D3EC2" w:rsidP="00E9011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5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C2" w:rsidRPr="00EE4D7D" w:rsidRDefault="002D3EC2" w:rsidP="00E9011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EE4D7D">
              <w:rPr>
                <w:color w:val="000000" w:themeColor="text1"/>
              </w:rPr>
              <w:t>6</w:t>
            </w:r>
          </w:p>
        </w:tc>
      </w:tr>
      <w:tr w:rsidR="000E72FD" w:rsidRPr="00EE4D7D" w:rsidTr="00343B19">
        <w:trPr>
          <w:trHeight w:val="20"/>
        </w:trPr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C2" w:rsidRPr="00EE4D7D" w:rsidRDefault="002D3EC2" w:rsidP="00E90117">
            <w:pPr>
              <w:widowControl w:val="0"/>
              <w:tabs>
                <w:tab w:val="left" w:pos="7920"/>
              </w:tabs>
              <w:autoSpaceDE w:val="0"/>
              <w:autoSpaceDN w:val="0"/>
              <w:ind w:firstLine="709"/>
              <w:jc w:val="center"/>
              <w:rPr>
                <w:color w:val="000000" w:themeColor="text1"/>
                <w:szCs w:val="28"/>
              </w:rPr>
            </w:pPr>
            <w:r w:rsidRPr="00EE4D7D">
              <w:rPr>
                <w:color w:val="000000" w:themeColor="text1"/>
                <w:szCs w:val="28"/>
              </w:rPr>
              <w:t>Наименование показателя</w:t>
            </w:r>
          </w:p>
        </w:tc>
      </w:tr>
      <w:tr w:rsidR="000E72FD" w:rsidRPr="00EE4D7D" w:rsidTr="00343B19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C2" w:rsidRPr="00EE4D7D" w:rsidRDefault="002D3EC2" w:rsidP="00E90117">
            <w:pPr>
              <w:widowControl w:val="0"/>
              <w:autoSpaceDE w:val="0"/>
              <w:autoSpaceDN w:val="0"/>
              <w:rPr>
                <w:color w:val="000000" w:themeColor="text1"/>
                <w:szCs w:val="28"/>
              </w:rPr>
            </w:pPr>
            <w:r w:rsidRPr="00EE4D7D">
              <w:rPr>
                <w:color w:val="000000" w:themeColor="text1"/>
                <w:szCs w:val="28"/>
              </w:rPr>
              <w:lastRenderedPageBreak/>
              <w:t>1.1.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2" w:rsidRPr="00EE4D7D" w:rsidRDefault="002D3EC2" w:rsidP="00E90117">
            <w:pPr>
              <w:widowControl w:val="0"/>
              <w:autoSpaceDE w:val="0"/>
              <w:autoSpaceDN w:val="0"/>
              <w:ind w:firstLine="709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2" w:rsidRPr="00EE4D7D" w:rsidRDefault="002D3EC2" w:rsidP="00E90117">
            <w:pPr>
              <w:widowControl w:val="0"/>
              <w:autoSpaceDE w:val="0"/>
              <w:autoSpaceDN w:val="0"/>
              <w:ind w:firstLine="709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2" w:rsidRPr="00EE4D7D" w:rsidRDefault="002D3EC2" w:rsidP="00E90117">
            <w:pPr>
              <w:widowControl w:val="0"/>
              <w:autoSpaceDE w:val="0"/>
              <w:autoSpaceDN w:val="0"/>
              <w:ind w:firstLine="709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2" w:rsidRPr="00EE4D7D" w:rsidRDefault="002D3EC2" w:rsidP="00E90117">
            <w:pPr>
              <w:widowControl w:val="0"/>
              <w:autoSpaceDE w:val="0"/>
              <w:autoSpaceDN w:val="0"/>
              <w:ind w:firstLine="709"/>
              <w:rPr>
                <w:color w:val="000000" w:themeColor="text1"/>
                <w:szCs w:val="28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2" w:rsidRPr="00EE4D7D" w:rsidRDefault="002D3EC2" w:rsidP="00E90117">
            <w:pPr>
              <w:widowControl w:val="0"/>
              <w:autoSpaceDE w:val="0"/>
              <w:autoSpaceDN w:val="0"/>
              <w:ind w:firstLine="709"/>
              <w:rPr>
                <w:color w:val="000000" w:themeColor="text1"/>
                <w:sz w:val="28"/>
                <w:szCs w:val="28"/>
              </w:rPr>
            </w:pPr>
          </w:p>
        </w:tc>
      </w:tr>
      <w:tr w:rsidR="000E72FD" w:rsidRPr="00EE4D7D" w:rsidTr="00343B19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C2" w:rsidRPr="00EE4D7D" w:rsidRDefault="002D3EC2" w:rsidP="00E90117">
            <w:pPr>
              <w:widowControl w:val="0"/>
              <w:autoSpaceDE w:val="0"/>
              <w:autoSpaceDN w:val="0"/>
              <w:rPr>
                <w:color w:val="000000" w:themeColor="text1"/>
                <w:szCs w:val="28"/>
              </w:rPr>
            </w:pPr>
            <w:r w:rsidRPr="00EE4D7D">
              <w:rPr>
                <w:color w:val="000000" w:themeColor="text1"/>
                <w:szCs w:val="28"/>
              </w:rPr>
              <w:t>1.2.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2" w:rsidRPr="00EE4D7D" w:rsidRDefault="002D3EC2" w:rsidP="00E90117">
            <w:pPr>
              <w:widowControl w:val="0"/>
              <w:autoSpaceDE w:val="0"/>
              <w:autoSpaceDN w:val="0"/>
              <w:ind w:firstLine="709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2" w:rsidRPr="00EE4D7D" w:rsidRDefault="002D3EC2" w:rsidP="00E90117">
            <w:pPr>
              <w:widowControl w:val="0"/>
              <w:autoSpaceDE w:val="0"/>
              <w:autoSpaceDN w:val="0"/>
              <w:ind w:firstLine="709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2" w:rsidRPr="00EE4D7D" w:rsidRDefault="002D3EC2" w:rsidP="00E90117">
            <w:pPr>
              <w:widowControl w:val="0"/>
              <w:autoSpaceDE w:val="0"/>
              <w:autoSpaceDN w:val="0"/>
              <w:ind w:firstLine="709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2" w:rsidRPr="00EE4D7D" w:rsidRDefault="002D3EC2" w:rsidP="00E90117">
            <w:pPr>
              <w:widowControl w:val="0"/>
              <w:autoSpaceDE w:val="0"/>
              <w:autoSpaceDN w:val="0"/>
              <w:ind w:firstLine="709"/>
              <w:rPr>
                <w:color w:val="000000" w:themeColor="text1"/>
                <w:szCs w:val="28"/>
              </w:rPr>
            </w:pP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2" w:rsidRPr="00EE4D7D" w:rsidRDefault="002D3EC2" w:rsidP="00E90117">
            <w:pPr>
              <w:widowControl w:val="0"/>
              <w:autoSpaceDE w:val="0"/>
              <w:autoSpaceDN w:val="0"/>
              <w:ind w:firstLine="709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2D3EC2" w:rsidRPr="00EE4D7D" w:rsidRDefault="002D3EC2" w:rsidP="00E90117">
      <w:pPr>
        <w:pStyle w:val="FR1"/>
        <w:tabs>
          <w:tab w:val="left" w:pos="993"/>
        </w:tabs>
        <w:spacing w:line="240" w:lineRule="auto"/>
        <w:ind w:firstLine="709"/>
        <w:jc w:val="both"/>
        <w:rPr>
          <w:rFonts w:eastAsia="Calibri"/>
          <w:b w:val="0"/>
          <w:color w:val="000000" w:themeColor="text1"/>
          <w:sz w:val="22"/>
          <w:szCs w:val="22"/>
        </w:rPr>
      </w:pPr>
      <w:r w:rsidRPr="00EE4D7D">
        <w:rPr>
          <w:rFonts w:eastAsia="Calibri"/>
          <w:b w:val="0"/>
          <w:color w:val="000000" w:themeColor="text1"/>
          <w:sz w:val="22"/>
          <w:szCs w:val="22"/>
        </w:rPr>
        <w:t>* Муниципальной программой не предусмотрены мероприятия, направленные на достижение значений (уровней) показателей оценки эффективности деятельности исполнительных органов государственной власти Ханты-Мансийского автономного</w:t>
      </w:r>
      <w:r w:rsidR="00586B40">
        <w:rPr>
          <w:rFonts w:eastAsia="Calibri"/>
          <w:b w:val="0"/>
          <w:color w:val="000000" w:themeColor="text1"/>
          <w:sz w:val="22"/>
          <w:szCs w:val="22"/>
        </w:rPr>
        <w:t xml:space="preserve"> </w:t>
      </w:r>
      <w:r w:rsidRPr="00EE4D7D">
        <w:rPr>
          <w:rFonts w:eastAsia="Calibri"/>
          <w:b w:val="0"/>
          <w:color w:val="000000" w:themeColor="text1"/>
          <w:sz w:val="22"/>
          <w:szCs w:val="22"/>
        </w:rPr>
        <w:t>округа</w:t>
      </w:r>
      <w:r w:rsidR="0090009A" w:rsidRPr="00EE4D7D">
        <w:rPr>
          <w:rFonts w:eastAsia="Calibri"/>
          <w:b w:val="0"/>
          <w:color w:val="000000" w:themeColor="text1"/>
          <w:sz w:val="22"/>
          <w:szCs w:val="22"/>
        </w:rPr>
        <w:t xml:space="preserve"> – </w:t>
      </w:r>
      <w:r w:rsidRPr="00EE4D7D">
        <w:rPr>
          <w:rFonts w:eastAsia="Calibri"/>
          <w:b w:val="0"/>
          <w:color w:val="000000" w:themeColor="text1"/>
          <w:sz w:val="22"/>
          <w:szCs w:val="22"/>
        </w:rPr>
        <w:t>Югры</w:t>
      </w:r>
      <w:r w:rsidR="0090009A" w:rsidRPr="00EE4D7D">
        <w:rPr>
          <w:rFonts w:eastAsia="Calibri"/>
          <w:b w:val="0"/>
          <w:color w:val="000000" w:themeColor="text1"/>
          <w:sz w:val="22"/>
          <w:szCs w:val="22"/>
        </w:rPr>
        <w:t>.</w:t>
      </w:r>
      <w:r w:rsidR="0090009A" w:rsidRPr="00646774">
        <w:rPr>
          <w:rFonts w:eastAsia="Calibri"/>
          <w:b w:val="0"/>
          <w:color w:val="000000" w:themeColor="text1"/>
          <w:szCs w:val="22"/>
        </w:rPr>
        <w:t>».</w:t>
      </w:r>
    </w:p>
    <w:p w:rsidR="000325DD" w:rsidRPr="00EE4D7D" w:rsidRDefault="000325DD" w:rsidP="00E90117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  <w:color w:val="000000" w:themeColor="text1"/>
        </w:rPr>
      </w:pPr>
      <w:r w:rsidRPr="00EE4D7D">
        <w:rPr>
          <w:b w:val="0"/>
          <w:color w:val="000000" w:themeColor="text1"/>
        </w:rPr>
        <w:t xml:space="preserve">2. </w:t>
      </w:r>
      <w:r w:rsidRPr="00EE4D7D">
        <w:rPr>
          <w:b w:val="0"/>
          <w:color w:val="000000" w:themeColor="text1"/>
          <w:shd w:val="clear" w:color="auto" w:fill="FFFFFF"/>
        </w:rPr>
        <w:t>Опубликовать настоящее постановление в газете «Наш район»</w:t>
      </w:r>
      <w:r w:rsidR="0072319F" w:rsidRPr="00EE4D7D">
        <w:rPr>
          <w:b w:val="0"/>
          <w:color w:val="000000" w:themeColor="text1"/>
          <w:shd w:val="clear" w:color="auto" w:fill="FFFFFF"/>
        </w:rPr>
        <w:t xml:space="preserve">, в официальном сетевом издании </w:t>
      </w:r>
      <w:r w:rsidR="00742E9B">
        <w:rPr>
          <w:b w:val="0"/>
          <w:color w:val="000000" w:themeColor="text1"/>
          <w:shd w:val="clear" w:color="auto" w:fill="FFFFFF"/>
        </w:rPr>
        <w:br/>
      </w:r>
      <w:r w:rsidR="0072319F" w:rsidRPr="00EE4D7D">
        <w:rPr>
          <w:b w:val="0"/>
          <w:color w:val="000000" w:themeColor="text1"/>
          <w:shd w:val="clear" w:color="auto" w:fill="FFFFFF"/>
        </w:rPr>
        <w:t>«Наш район Ханты-Мансийский»</w:t>
      </w:r>
      <w:r w:rsidRPr="00EE4D7D">
        <w:rPr>
          <w:b w:val="0"/>
          <w:color w:val="000000" w:themeColor="text1"/>
          <w:shd w:val="clear" w:color="auto" w:fill="FFFFFF"/>
        </w:rPr>
        <w:t xml:space="preserve"> и разместить на официальном сайте администрации Ханты-Мансийского района</w:t>
      </w:r>
      <w:r w:rsidRPr="00EE4D7D">
        <w:rPr>
          <w:b w:val="0"/>
          <w:color w:val="000000" w:themeColor="text1"/>
        </w:rPr>
        <w:t>.</w:t>
      </w:r>
    </w:p>
    <w:p w:rsidR="000325DD" w:rsidRPr="00EE4D7D" w:rsidRDefault="000325DD" w:rsidP="00E90117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  <w:color w:val="000000" w:themeColor="text1"/>
        </w:rPr>
      </w:pPr>
      <w:r w:rsidRPr="00EE4D7D">
        <w:rPr>
          <w:b w:val="0"/>
          <w:color w:val="000000" w:themeColor="text1"/>
        </w:rPr>
        <w:t xml:space="preserve">3. Контроль за выполнением постановления возложить на заместителя главы района, директора департамента имущественных и земельных отношений. </w:t>
      </w:r>
    </w:p>
    <w:p w:rsidR="000325DD" w:rsidRPr="00EE4D7D" w:rsidRDefault="000325DD" w:rsidP="00E90117">
      <w:pPr>
        <w:rPr>
          <w:color w:val="000000" w:themeColor="text1"/>
          <w:sz w:val="28"/>
          <w:szCs w:val="28"/>
        </w:rPr>
      </w:pPr>
    </w:p>
    <w:p w:rsidR="000325DD" w:rsidRDefault="000325DD" w:rsidP="00E90117">
      <w:pPr>
        <w:rPr>
          <w:color w:val="000000" w:themeColor="text1"/>
          <w:sz w:val="28"/>
          <w:szCs w:val="28"/>
        </w:rPr>
      </w:pPr>
    </w:p>
    <w:p w:rsidR="00790D90" w:rsidRPr="00EE4D7D" w:rsidRDefault="00790D90" w:rsidP="00E90117">
      <w:pPr>
        <w:rPr>
          <w:color w:val="000000" w:themeColor="text1"/>
          <w:sz w:val="28"/>
          <w:szCs w:val="28"/>
        </w:rPr>
      </w:pPr>
    </w:p>
    <w:p w:rsidR="00F1552F" w:rsidRPr="00EE4D7D" w:rsidRDefault="000325DD" w:rsidP="00E90117">
      <w:pPr>
        <w:tabs>
          <w:tab w:val="left" w:pos="9072"/>
        </w:tabs>
        <w:rPr>
          <w:color w:val="000000" w:themeColor="text1"/>
          <w:sz w:val="20"/>
          <w:szCs w:val="20"/>
        </w:rPr>
      </w:pPr>
      <w:r w:rsidRPr="00EE4D7D">
        <w:rPr>
          <w:color w:val="000000" w:themeColor="text1"/>
          <w:sz w:val="28"/>
          <w:szCs w:val="28"/>
        </w:rPr>
        <w:t>Глава Ханты-Мансийского района</w:t>
      </w:r>
      <w:r w:rsidR="000E72FD" w:rsidRPr="00EE4D7D">
        <w:rPr>
          <w:color w:val="000000" w:themeColor="text1"/>
          <w:sz w:val="28"/>
          <w:szCs w:val="28"/>
        </w:rPr>
        <w:tab/>
      </w:r>
      <w:r w:rsidR="005733E4" w:rsidRPr="00EE4D7D">
        <w:rPr>
          <w:color w:val="000000" w:themeColor="text1"/>
          <w:sz w:val="28"/>
          <w:szCs w:val="28"/>
        </w:rPr>
        <w:t xml:space="preserve">К.Р.Минулин </w:t>
      </w:r>
    </w:p>
    <w:sectPr w:rsidR="00F1552F" w:rsidRPr="00EE4D7D" w:rsidSect="00343B19">
      <w:headerReference w:type="default" r:id="rId10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659" w:rsidRDefault="00DC1659" w:rsidP="00D901AC">
      <w:r>
        <w:separator/>
      </w:r>
    </w:p>
  </w:endnote>
  <w:endnote w:type="continuationSeparator" w:id="1">
    <w:p w:rsidR="00DC1659" w:rsidRDefault="00DC1659" w:rsidP="00D90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659" w:rsidRDefault="00DC1659" w:rsidP="00D901AC">
      <w:r>
        <w:separator/>
      </w:r>
    </w:p>
  </w:footnote>
  <w:footnote w:type="continuationSeparator" w:id="1">
    <w:p w:rsidR="00DC1659" w:rsidRDefault="00DC1659" w:rsidP="00D901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D45" w:rsidRDefault="00D5259A" w:rsidP="00CF1DE3">
    <w:pPr>
      <w:pStyle w:val="a7"/>
      <w:jc w:val="center"/>
    </w:pPr>
    <w:fldSimple w:instr="PAGE   \* MERGEFORMAT">
      <w:r w:rsidR="00566954">
        <w:rPr>
          <w:noProof/>
        </w:rPr>
        <w:t>4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D45" w:rsidRDefault="00D5259A" w:rsidP="00397ED5">
    <w:pPr>
      <w:pStyle w:val="a7"/>
      <w:jc w:val="center"/>
    </w:pPr>
    <w:fldSimple w:instr="PAGE   \* MERGEFORMAT">
      <w:r w:rsidR="00566954">
        <w:rPr>
          <w:noProof/>
        </w:rPr>
        <w:t>7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B56E9"/>
    <w:multiLevelType w:val="hybridMultilevel"/>
    <w:tmpl w:val="ABE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45AE2"/>
    <w:multiLevelType w:val="hybridMultilevel"/>
    <w:tmpl w:val="D3B42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877FD"/>
    <w:multiLevelType w:val="hybridMultilevel"/>
    <w:tmpl w:val="F45C27DA"/>
    <w:lvl w:ilvl="0" w:tplc="827C6840">
      <w:start w:val="1"/>
      <w:numFmt w:val="decimal"/>
      <w:lvlText w:val="%1."/>
      <w:lvlJc w:val="left"/>
      <w:pPr>
        <w:ind w:left="11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03E01"/>
    <w:multiLevelType w:val="multilevel"/>
    <w:tmpl w:val="B57A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D9432F"/>
    <w:multiLevelType w:val="hybridMultilevel"/>
    <w:tmpl w:val="0B02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C5137C6"/>
    <w:multiLevelType w:val="hybridMultilevel"/>
    <w:tmpl w:val="D3A63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1B7B43"/>
    <w:multiLevelType w:val="hybridMultilevel"/>
    <w:tmpl w:val="1414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9C64F1"/>
    <w:multiLevelType w:val="hybridMultilevel"/>
    <w:tmpl w:val="13645A7C"/>
    <w:lvl w:ilvl="0" w:tplc="56DE1550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4A318B"/>
    <w:multiLevelType w:val="multilevel"/>
    <w:tmpl w:val="FA66B6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12"/>
  </w:num>
  <w:num w:numId="9">
    <w:abstractNumId w:val="8"/>
  </w:num>
  <w:num w:numId="10">
    <w:abstractNumId w:val="1"/>
  </w:num>
  <w:num w:numId="11">
    <w:abstractNumId w:val="10"/>
  </w:num>
  <w:num w:numId="12">
    <w:abstractNumId w:val="7"/>
  </w:num>
  <w:num w:numId="13">
    <w:abstractNumId w:val="11"/>
  </w:num>
  <w:num w:numId="14">
    <w:abstractNumId w:val="1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048"/>
    <w:rsid w:val="00000B0C"/>
    <w:rsid w:val="0000355D"/>
    <w:rsid w:val="00004E9F"/>
    <w:rsid w:val="000052D6"/>
    <w:rsid w:val="000055DC"/>
    <w:rsid w:val="00005B1C"/>
    <w:rsid w:val="00005D95"/>
    <w:rsid w:val="0000790E"/>
    <w:rsid w:val="00007CB3"/>
    <w:rsid w:val="00007D9F"/>
    <w:rsid w:val="00011D01"/>
    <w:rsid w:val="000125B9"/>
    <w:rsid w:val="00014003"/>
    <w:rsid w:val="00014870"/>
    <w:rsid w:val="000148A3"/>
    <w:rsid w:val="0001491F"/>
    <w:rsid w:val="00014A65"/>
    <w:rsid w:val="00014F2C"/>
    <w:rsid w:val="000151CE"/>
    <w:rsid w:val="00015999"/>
    <w:rsid w:val="00016A26"/>
    <w:rsid w:val="00016C6C"/>
    <w:rsid w:val="00016D1D"/>
    <w:rsid w:val="0001768D"/>
    <w:rsid w:val="00017F33"/>
    <w:rsid w:val="00017FDC"/>
    <w:rsid w:val="00020593"/>
    <w:rsid w:val="00020624"/>
    <w:rsid w:val="00020716"/>
    <w:rsid w:val="000213AC"/>
    <w:rsid w:val="00021574"/>
    <w:rsid w:val="00021655"/>
    <w:rsid w:val="00021746"/>
    <w:rsid w:val="000221A2"/>
    <w:rsid w:val="00022420"/>
    <w:rsid w:val="00022464"/>
    <w:rsid w:val="00022DC8"/>
    <w:rsid w:val="000250F7"/>
    <w:rsid w:val="00025191"/>
    <w:rsid w:val="00026054"/>
    <w:rsid w:val="0002772B"/>
    <w:rsid w:val="00027936"/>
    <w:rsid w:val="00030090"/>
    <w:rsid w:val="00030BC4"/>
    <w:rsid w:val="0003134A"/>
    <w:rsid w:val="000313BA"/>
    <w:rsid w:val="000319C3"/>
    <w:rsid w:val="000323E7"/>
    <w:rsid w:val="000325DD"/>
    <w:rsid w:val="00033441"/>
    <w:rsid w:val="00034438"/>
    <w:rsid w:val="0003481E"/>
    <w:rsid w:val="000356D4"/>
    <w:rsid w:val="000358FC"/>
    <w:rsid w:val="0003643C"/>
    <w:rsid w:val="00036496"/>
    <w:rsid w:val="00036A1D"/>
    <w:rsid w:val="0003746E"/>
    <w:rsid w:val="00037873"/>
    <w:rsid w:val="00037A7B"/>
    <w:rsid w:val="00041C5F"/>
    <w:rsid w:val="00042117"/>
    <w:rsid w:val="0004214F"/>
    <w:rsid w:val="00044CD5"/>
    <w:rsid w:val="00046C01"/>
    <w:rsid w:val="00046F81"/>
    <w:rsid w:val="00047137"/>
    <w:rsid w:val="0005014D"/>
    <w:rsid w:val="0005078C"/>
    <w:rsid w:val="00050A25"/>
    <w:rsid w:val="0005207D"/>
    <w:rsid w:val="00053A13"/>
    <w:rsid w:val="00053A46"/>
    <w:rsid w:val="00053CB5"/>
    <w:rsid w:val="00054313"/>
    <w:rsid w:val="000555A7"/>
    <w:rsid w:val="00055621"/>
    <w:rsid w:val="00055707"/>
    <w:rsid w:val="00056DEE"/>
    <w:rsid w:val="00057322"/>
    <w:rsid w:val="00061CF3"/>
    <w:rsid w:val="00061E09"/>
    <w:rsid w:val="000639D9"/>
    <w:rsid w:val="00063D23"/>
    <w:rsid w:val="00063DEC"/>
    <w:rsid w:val="0006437A"/>
    <w:rsid w:val="00064683"/>
    <w:rsid w:val="00065CB3"/>
    <w:rsid w:val="000661EB"/>
    <w:rsid w:val="00067C2D"/>
    <w:rsid w:val="0007033C"/>
    <w:rsid w:val="0007117B"/>
    <w:rsid w:val="000715DD"/>
    <w:rsid w:val="000724A1"/>
    <w:rsid w:val="00072AF2"/>
    <w:rsid w:val="000730BE"/>
    <w:rsid w:val="00073513"/>
    <w:rsid w:val="00073630"/>
    <w:rsid w:val="000738E2"/>
    <w:rsid w:val="000746C5"/>
    <w:rsid w:val="00074C4D"/>
    <w:rsid w:val="0007565B"/>
    <w:rsid w:val="00075C52"/>
    <w:rsid w:val="0007681A"/>
    <w:rsid w:val="0007686F"/>
    <w:rsid w:val="00077A0F"/>
    <w:rsid w:val="0008045B"/>
    <w:rsid w:val="0008128C"/>
    <w:rsid w:val="0008171E"/>
    <w:rsid w:val="00081797"/>
    <w:rsid w:val="000824F6"/>
    <w:rsid w:val="00082622"/>
    <w:rsid w:val="00082626"/>
    <w:rsid w:val="00082E5A"/>
    <w:rsid w:val="0008604A"/>
    <w:rsid w:val="00086335"/>
    <w:rsid w:val="000865DD"/>
    <w:rsid w:val="00086BD0"/>
    <w:rsid w:val="00090363"/>
    <w:rsid w:val="00090A35"/>
    <w:rsid w:val="000910A5"/>
    <w:rsid w:val="00092A1A"/>
    <w:rsid w:val="0009553D"/>
    <w:rsid w:val="0009555A"/>
    <w:rsid w:val="00097CBF"/>
    <w:rsid w:val="000A0037"/>
    <w:rsid w:val="000A0B92"/>
    <w:rsid w:val="000A12BC"/>
    <w:rsid w:val="000A2282"/>
    <w:rsid w:val="000A25EB"/>
    <w:rsid w:val="000A284E"/>
    <w:rsid w:val="000A32DE"/>
    <w:rsid w:val="000A3B53"/>
    <w:rsid w:val="000A441C"/>
    <w:rsid w:val="000A62BA"/>
    <w:rsid w:val="000A7238"/>
    <w:rsid w:val="000A7943"/>
    <w:rsid w:val="000B1235"/>
    <w:rsid w:val="000B21AA"/>
    <w:rsid w:val="000B2B1E"/>
    <w:rsid w:val="000B2B70"/>
    <w:rsid w:val="000B2EDF"/>
    <w:rsid w:val="000B55E8"/>
    <w:rsid w:val="000B5C4E"/>
    <w:rsid w:val="000B6578"/>
    <w:rsid w:val="000B6F3B"/>
    <w:rsid w:val="000C0C4C"/>
    <w:rsid w:val="000C15DF"/>
    <w:rsid w:val="000C1A02"/>
    <w:rsid w:val="000C2C98"/>
    <w:rsid w:val="000C3395"/>
    <w:rsid w:val="000C3881"/>
    <w:rsid w:val="000C3D36"/>
    <w:rsid w:val="000C4074"/>
    <w:rsid w:val="000C4F10"/>
    <w:rsid w:val="000C5C24"/>
    <w:rsid w:val="000C615D"/>
    <w:rsid w:val="000C6188"/>
    <w:rsid w:val="000C643D"/>
    <w:rsid w:val="000C6A03"/>
    <w:rsid w:val="000D0897"/>
    <w:rsid w:val="000D3C74"/>
    <w:rsid w:val="000D3F0B"/>
    <w:rsid w:val="000D5C77"/>
    <w:rsid w:val="000D67EC"/>
    <w:rsid w:val="000D69D7"/>
    <w:rsid w:val="000D7DC4"/>
    <w:rsid w:val="000E147D"/>
    <w:rsid w:val="000E1B29"/>
    <w:rsid w:val="000E1BEF"/>
    <w:rsid w:val="000E25FB"/>
    <w:rsid w:val="000E32B4"/>
    <w:rsid w:val="000E3AE2"/>
    <w:rsid w:val="000E423A"/>
    <w:rsid w:val="000E4278"/>
    <w:rsid w:val="000E6076"/>
    <w:rsid w:val="000E6A19"/>
    <w:rsid w:val="000E72FD"/>
    <w:rsid w:val="000F14C4"/>
    <w:rsid w:val="000F198F"/>
    <w:rsid w:val="000F2A05"/>
    <w:rsid w:val="000F2C85"/>
    <w:rsid w:val="000F2E0B"/>
    <w:rsid w:val="000F471F"/>
    <w:rsid w:val="000F4B76"/>
    <w:rsid w:val="000F5315"/>
    <w:rsid w:val="000F59C0"/>
    <w:rsid w:val="000F59F6"/>
    <w:rsid w:val="000F5EDB"/>
    <w:rsid w:val="000F6A1E"/>
    <w:rsid w:val="000F7535"/>
    <w:rsid w:val="00100442"/>
    <w:rsid w:val="001004DE"/>
    <w:rsid w:val="0010379C"/>
    <w:rsid w:val="00104F40"/>
    <w:rsid w:val="00106D7B"/>
    <w:rsid w:val="0010770C"/>
    <w:rsid w:val="00107767"/>
    <w:rsid w:val="0011012C"/>
    <w:rsid w:val="0011029C"/>
    <w:rsid w:val="001116C2"/>
    <w:rsid w:val="00111AF9"/>
    <w:rsid w:val="00111EA1"/>
    <w:rsid w:val="001120FD"/>
    <w:rsid w:val="0011210A"/>
    <w:rsid w:val="00112273"/>
    <w:rsid w:val="001138DB"/>
    <w:rsid w:val="00113D1C"/>
    <w:rsid w:val="001144F6"/>
    <w:rsid w:val="00114ABC"/>
    <w:rsid w:val="00114C26"/>
    <w:rsid w:val="001150D4"/>
    <w:rsid w:val="0011647A"/>
    <w:rsid w:val="0011652E"/>
    <w:rsid w:val="00116535"/>
    <w:rsid w:val="00116C36"/>
    <w:rsid w:val="00117598"/>
    <w:rsid w:val="00120E54"/>
    <w:rsid w:val="0012196E"/>
    <w:rsid w:val="00124287"/>
    <w:rsid w:val="001254EB"/>
    <w:rsid w:val="00125A12"/>
    <w:rsid w:val="00126D24"/>
    <w:rsid w:val="00127F88"/>
    <w:rsid w:val="001316A9"/>
    <w:rsid w:val="00131919"/>
    <w:rsid w:val="0013197B"/>
    <w:rsid w:val="00131E95"/>
    <w:rsid w:val="0013238C"/>
    <w:rsid w:val="00132E4F"/>
    <w:rsid w:val="00133D6D"/>
    <w:rsid w:val="00133E41"/>
    <w:rsid w:val="001341B9"/>
    <w:rsid w:val="00134F06"/>
    <w:rsid w:val="0013534F"/>
    <w:rsid w:val="001357A0"/>
    <w:rsid w:val="00136642"/>
    <w:rsid w:val="00137B9E"/>
    <w:rsid w:val="00137CE7"/>
    <w:rsid w:val="00137DDF"/>
    <w:rsid w:val="00137EB8"/>
    <w:rsid w:val="00140246"/>
    <w:rsid w:val="00140291"/>
    <w:rsid w:val="0014039C"/>
    <w:rsid w:val="00140667"/>
    <w:rsid w:val="00140F05"/>
    <w:rsid w:val="00141660"/>
    <w:rsid w:val="00141D4F"/>
    <w:rsid w:val="001420A6"/>
    <w:rsid w:val="00143961"/>
    <w:rsid w:val="001440AE"/>
    <w:rsid w:val="00145431"/>
    <w:rsid w:val="0014579A"/>
    <w:rsid w:val="0014767E"/>
    <w:rsid w:val="00147CB2"/>
    <w:rsid w:val="00151957"/>
    <w:rsid w:val="00151CDC"/>
    <w:rsid w:val="00153745"/>
    <w:rsid w:val="001537E4"/>
    <w:rsid w:val="00154C0D"/>
    <w:rsid w:val="00160F18"/>
    <w:rsid w:val="0016125E"/>
    <w:rsid w:val="001618D1"/>
    <w:rsid w:val="001643BB"/>
    <w:rsid w:val="001649A7"/>
    <w:rsid w:val="001651C6"/>
    <w:rsid w:val="001656B4"/>
    <w:rsid w:val="0016704E"/>
    <w:rsid w:val="001671EF"/>
    <w:rsid w:val="001679DB"/>
    <w:rsid w:val="00167AB1"/>
    <w:rsid w:val="001703B1"/>
    <w:rsid w:val="001720D0"/>
    <w:rsid w:val="0017274A"/>
    <w:rsid w:val="00172E1E"/>
    <w:rsid w:val="00174042"/>
    <w:rsid w:val="0017441E"/>
    <w:rsid w:val="00174C5B"/>
    <w:rsid w:val="00174E21"/>
    <w:rsid w:val="00176C71"/>
    <w:rsid w:val="00181575"/>
    <w:rsid w:val="00181601"/>
    <w:rsid w:val="0018185A"/>
    <w:rsid w:val="00181EE2"/>
    <w:rsid w:val="001822CE"/>
    <w:rsid w:val="00182ED6"/>
    <w:rsid w:val="001832C2"/>
    <w:rsid w:val="001834E6"/>
    <w:rsid w:val="001838B0"/>
    <w:rsid w:val="0018393C"/>
    <w:rsid w:val="00184380"/>
    <w:rsid w:val="00184DF1"/>
    <w:rsid w:val="00184E23"/>
    <w:rsid w:val="00187CAE"/>
    <w:rsid w:val="00190949"/>
    <w:rsid w:val="0019141E"/>
    <w:rsid w:val="001933C1"/>
    <w:rsid w:val="00194516"/>
    <w:rsid w:val="0019544E"/>
    <w:rsid w:val="00195874"/>
    <w:rsid w:val="00195CAB"/>
    <w:rsid w:val="001965EC"/>
    <w:rsid w:val="00196C13"/>
    <w:rsid w:val="00197C24"/>
    <w:rsid w:val="001A001F"/>
    <w:rsid w:val="001A030C"/>
    <w:rsid w:val="001A0475"/>
    <w:rsid w:val="001A04E6"/>
    <w:rsid w:val="001A10EA"/>
    <w:rsid w:val="001A13D1"/>
    <w:rsid w:val="001A1A43"/>
    <w:rsid w:val="001A23FD"/>
    <w:rsid w:val="001A24E7"/>
    <w:rsid w:val="001A2DF5"/>
    <w:rsid w:val="001A308C"/>
    <w:rsid w:val="001A3765"/>
    <w:rsid w:val="001A39CF"/>
    <w:rsid w:val="001A5484"/>
    <w:rsid w:val="001A55A9"/>
    <w:rsid w:val="001A57A0"/>
    <w:rsid w:val="001A70E5"/>
    <w:rsid w:val="001B0A02"/>
    <w:rsid w:val="001B1F9B"/>
    <w:rsid w:val="001B2769"/>
    <w:rsid w:val="001B40E4"/>
    <w:rsid w:val="001B44B0"/>
    <w:rsid w:val="001B58D3"/>
    <w:rsid w:val="001B660A"/>
    <w:rsid w:val="001B6781"/>
    <w:rsid w:val="001B6A3C"/>
    <w:rsid w:val="001B6D4F"/>
    <w:rsid w:val="001C0055"/>
    <w:rsid w:val="001C08FC"/>
    <w:rsid w:val="001C0D7F"/>
    <w:rsid w:val="001C113C"/>
    <w:rsid w:val="001C24B7"/>
    <w:rsid w:val="001C2616"/>
    <w:rsid w:val="001C2C7B"/>
    <w:rsid w:val="001C3136"/>
    <w:rsid w:val="001C413A"/>
    <w:rsid w:val="001C4304"/>
    <w:rsid w:val="001C5288"/>
    <w:rsid w:val="001C54D2"/>
    <w:rsid w:val="001C57C6"/>
    <w:rsid w:val="001C5C2D"/>
    <w:rsid w:val="001C7205"/>
    <w:rsid w:val="001C7F5E"/>
    <w:rsid w:val="001D01CD"/>
    <w:rsid w:val="001D039D"/>
    <w:rsid w:val="001D0C84"/>
    <w:rsid w:val="001D1CC7"/>
    <w:rsid w:val="001D24D1"/>
    <w:rsid w:val="001D2E20"/>
    <w:rsid w:val="001D36B5"/>
    <w:rsid w:val="001D3D07"/>
    <w:rsid w:val="001D51FD"/>
    <w:rsid w:val="001D5A4A"/>
    <w:rsid w:val="001D5B4D"/>
    <w:rsid w:val="001D5B89"/>
    <w:rsid w:val="001D6933"/>
    <w:rsid w:val="001D6C05"/>
    <w:rsid w:val="001D73B7"/>
    <w:rsid w:val="001D758C"/>
    <w:rsid w:val="001D7DFC"/>
    <w:rsid w:val="001E0593"/>
    <w:rsid w:val="001E060E"/>
    <w:rsid w:val="001E07C9"/>
    <w:rsid w:val="001E10B4"/>
    <w:rsid w:val="001E145F"/>
    <w:rsid w:val="001E2555"/>
    <w:rsid w:val="001E3521"/>
    <w:rsid w:val="001E3728"/>
    <w:rsid w:val="001E38BC"/>
    <w:rsid w:val="001E3AAB"/>
    <w:rsid w:val="001E4429"/>
    <w:rsid w:val="001E4655"/>
    <w:rsid w:val="001E59A3"/>
    <w:rsid w:val="001E5AC4"/>
    <w:rsid w:val="001E633B"/>
    <w:rsid w:val="001E68C1"/>
    <w:rsid w:val="001E6D4F"/>
    <w:rsid w:val="001F0FE4"/>
    <w:rsid w:val="001F28B3"/>
    <w:rsid w:val="001F2A71"/>
    <w:rsid w:val="001F33FD"/>
    <w:rsid w:val="001F4605"/>
    <w:rsid w:val="001F46C0"/>
    <w:rsid w:val="001F4EB2"/>
    <w:rsid w:val="001F5D38"/>
    <w:rsid w:val="001F6CB6"/>
    <w:rsid w:val="00200663"/>
    <w:rsid w:val="0020070D"/>
    <w:rsid w:val="002013EF"/>
    <w:rsid w:val="00201C3C"/>
    <w:rsid w:val="002027B0"/>
    <w:rsid w:val="002029C4"/>
    <w:rsid w:val="00202D78"/>
    <w:rsid w:val="0020481A"/>
    <w:rsid w:val="00204A96"/>
    <w:rsid w:val="00205733"/>
    <w:rsid w:val="00205B16"/>
    <w:rsid w:val="00205EE0"/>
    <w:rsid w:val="002069AA"/>
    <w:rsid w:val="002070A4"/>
    <w:rsid w:val="00207100"/>
    <w:rsid w:val="002107D0"/>
    <w:rsid w:val="002112E4"/>
    <w:rsid w:val="00211BAB"/>
    <w:rsid w:val="00212152"/>
    <w:rsid w:val="002124D4"/>
    <w:rsid w:val="002134F0"/>
    <w:rsid w:val="00213ED0"/>
    <w:rsid w:val="00215C01"/>
    <w:rsid w:val="00216FF6"/>
    <w:rsid w:val="00217809"/>
    <w:rsid w:val="0022005F"/>
    <w:rsid w:val="002202EB"/>
    <w:rsid w:val="002220C4"/>
    <w:rsid w:val="00223571"/>
    <w:rsid w:val="002241E5"/>
    <w:rsid w:val="002242BB"/>
    <w:rsid w:val="002246C5"/>
    <w:rsid w:val="00224E89"/>
    <w:rsid w:val="00225213"/>
    <w:rsid w:val="00225B56"/>
    <w:rsid w:val="002264A0"/>
    <w:rsid w:val="002264CA"/>
    <w:rsid w:val="002265CA"/>
    <w:rsid w:val="00230A98"/>
    <w:rsid w:val="00230AFF"/>
    <w:rsid w:val="00230CC5"/>
    <w:rsid w:val="00231541"/>
    <w:rsid w:val="00233E19"/>
    <w:rsid w:val="00235A9A"/>
    <w:rsid w:val="00235C76"/>
    <w:rsid w:val="0023799A"/>
    <w:rsid w:val="00237E18"/>
    <w:rsid w:val="00240423"/>
    <w:rsid w:val="002411A9"/>
    <w:rsid w:val="00247D25"/>
    <w:rsid w:val="00250090"/>
    <w:rsid w:val="0025179E"/>
    <w:rsid w:val="0025180D"/>
    <w:rsid w:val="00251F11"/>
    <w:rsid w:val="00251F2D"/>
    <w:rsid w:val="0025308D"/>
    <w:rsid w:val="002536F2"/>
    <w:rsid w:val="00253D28"/>
    <w:rsid w:val="00254127"/>
    <w:rsid w:val="0025426F"/>
    <w:rsid w:val="0025446B"/>
    <w:rsid w:val="0025455F"/>
    <w:rsid w:val="00254971"/>
    <w:rsid w:val="00254D45"/>
    <w:rsid w:val="002555B2"/>
    <w:rsid w:val="0025589C"/>
    <w:rsid w:val="00255FA6"/>
    <w:rsid w:val="002561D2"/>
    <w:rsid w:val="00256883"/>
    <w:rsid w:val="00256DA7"/>
    <w:rsid w:val="0025726A"/>
    <w:rsid w:val="00257411"/>
    <w:rsid w:val="00257649"/>
    <w:rsid w:val="00260C8F"/>
    <w:rsid w:val="002620C5"/>
    <w:rsid w:val="002622D2"/>
    <w:rsid w:val="002625D6"/>
    <w:rsid w:val="00262D09"/>
    <w:rsid w:val="00262F73"/>
    <w:rsid w:val="00263144"/>
    <w:rsid w:val="00263D95"/>
    <w:rsid w:val="00263ECE"/>
    <w:rsid w:val="0026464E"/>
    <w:rsid w:val="00265A19"/>
    <w:rsid w:val="00265D76"/>
    <w:rsid w:val="002660B0"/>
    <w:rsid w:val="00266262"/>
    <w:rsid w:val="00266CD2"/>
    <w:rsid w:val="00267A49"/>
    <w:rsid w:val="00270682"/>
    <w:rsid w:val="0027085B"/>
    <w:rsid w:val="00270ED1"/>
    <w:rsid w:val="00271C05"/>
    <w:rsid w:val="00271DCA"/>
    <w:rsid w:val="00273014"/>
    <w:rsid w:val="00273409"/>
    <w:rsid w:val="002743D0"/>
    <w:rsid w:val="00274AF9"/>
    <w:rsid w:val="00276123"/>
    <w:rsid w:val="002779B6"/>
    <w:rsid w:val="00277D50"/>
    <w:rsid w:val="0028188B"/>
    <w:rsid w:val="00281A09"/>
    <w:rsid w:val="00281D93"/>
    <w:rsid w:val="002820D5"/>
    <w:rsid w:val="0028281B"/>
    <w:rsid w:val="00282A6D"/>
    <w:rsid w:val="0028368B"/>
    <w:rsid w:val="0028516D"/>
    <w:rsid w:val="0028586A"/>
    <w:rsid w:val="002861CE"/>
    <w:rsid w:val="00286F92"/>
    <w:rsid w:val="00287081"/>
    <w:rsid w:val="002877BF"/>
    <w:rsid w:val="00287AA0"/>
    <w:rsid w:val="00287F3E"/>
    <w:rsid w:val="002917FA"/>
    <w:rsid w:val="00292351"/>
    <w:rsid w:val="002938CD"/>
    <w:rsid w:val="00293941"/>
    <w:rsid w:val="00293F11"/>
    <w:rsid w:val="00294BE9"/>
    <w:rsid w:val="002955D7"/>
    <w:rsid w:val="002958FC"/>
    <w:rsid w:val="002959D1"/>
    <w:rsid w:val="00295EAE"/>
    <w:rsid w:val="00296AB4"/>
    <w:rsid w:val="002A05B1"/>
    <w:rsid w:val="002A07D2"/>
    <w:rsid w:val="002A1868"/>
    <w:rsid w:val="002A1880"/>
    <w:rsid w:val="002A2CD2"/>
    <w:rsid w:val="002A44D5"/>
    <w:rsid w:val="002A4977"/>
    <w:rsid w:val="002A63B0"/>
    <w:rsid w:val="002A6A93"/>
    <w:rsid w:val="002A7800"/>
    <w:rsid w:val="002A799F"/>
    <w:rsid w:val="002B02EC"/>
    <w:rsid w:val="002B068E"/>
    <w:rsid w:val="002B212F"/>
    <w:rsid w:val="002B2379"/>
    <w:rsid w:val="002B24D9"/>
    <w:rsid w:val="002B278C"/>
    <w:rsid w:val="002B2C09"/>
    <w:rsid w:val="002B3AE5"/>
    <w:rsid w:val="002B434D"/>
    <w:rsid w:val="002B436C"/>
    <w:rsid w:val="002B5665"/>
    <w:rsid w:val="002B5756"/>
    <w:rsid w:val="002B62F5"/>
    <w:rsid w:val="002B6F99"/>
    <w:rsid w:val="002B73D4"/>
    <w:rsid w:val="002B778C"/>
    <w:rsid w:val="002B7F06"/>
    <w:rsid w:val="002C0E58"/>
    <w:rsid w:val="002C2670"/>
    <w:rsid w:val="002C2699"/>
    <w:rsid w:val="002C2A0D"/>
    <w:rsid w:val="002C30D6"/>
    <w:rsid w:val="002C3B90"/>
    <w:rsid w:val="002C48EA"/>
    <w:rsid w:val="002C4F68"/>
    <w:rsid w:val="002C51CE"/>
    <w:rsid w:val="002C5BBA"/>
    <w:rsid w:val="002C6944"/>
    <w:rsid w:val="002C6B99"/>
    <w:rsid w:val="002C71C8"/>
    <w:rsid w:val="002C740C"/>
    <w:rsid w:val="002C75AB"/>
    <w:rsid w:val="002C7DD9"/>
    <w:rsid w:val="002C7FD2"/>
    <w:rsid w:val="002D043A"/>
    <w:rsid w:val="002D0D72"/>
    <w:rsid w:val="002D0EC6"/>
    <w:rsid w:val="002D21CB"/>
    <w:rsid w:val="002D234C"/>
    <w:rsid w:val="002D234D"/>
    <w:rsid w:val="002D2C1A"/>
    <w:rsid w:val="002D303B"/>
    <w:rsid w:val="002D3EC2"/>
    <w:rsid w:val="002D4477"/>
    <w:rsid w:val="002D470E"/>
    <w:rsid w:val="002D6311"/>
    <w:rsid w:val="002D65A3"/>
    <w:rsid w:val="002D67D8"/>
    <w:rsid w:val="002E1132"/>
    <w:rsid w:val="002E1315"/>
    <w:rsid w:val="002E1F83"/>
    <w:rsid w:val="002E2143"/>
    <w:rsid w:val="002E3333"/>
    <w:rsid w:val="002E3675"/>
    <w:rsid w:val="002E3717"/>
    <w:rsid w:val="002E3954"/>
    <w:rsid w:val="002E3A76"/>
    <w:rsid w:val="002E3E6B"/>
    <w:rsid w:val="002E3FF9"/>
    <w:rsid w:val="002E4246"/>
    <w:rsid w:val="002E45AC"/>
    <w:rsid w:val="002E50EE"/>
    <w:rsid w:val="002E5223"/>
    <w:rsid w:val="002E52AD"/>
    <w:rsid w:val="002E5340"/>
    <w:rsid w:val="002E5599"/>
    <w:rsid w:val="002E5735"/>
    <w:rsid w:val="002E5CC9"/>
    <w:rsid w:val="002E6650"/>
    <w:rsid w:val="002E6875"/>
    <w:rsid w:val="002F1244"/>
    <w:rsid w:val="002F1845"/>
    <w:rsid w:val="002F216A"/>
    <w:rsid w:val="002F3768"/>
    <w:rsid w:val="002F3D5A"/>
    <w:rsid w:val="002F52C4"/>
    <w:rsid w:val="002F6D77"/>
    <w:rsid w:val="002F7469"/>
    <w:rsid w:val="003003EF"/>
    <w:rsid w:val="00300A26"/>
    <w:rsid w:val="00300E5E"/>
    <w:rsid w:val="003010F4"/>
    <w:rsid w:val="00301111"/>
    <w:rsid w:val="003016BA"/>
    <w:rsid w:val="003032BD"/>
    <w:rsid w:val="00303A98"/>
    <w:rsid w:val="00305E71"/>
    <w:rsid w:val="00306027"/>
    <w:rsid w:val="003071B5"/>
    <w:rsid w:val="0031200B"/>
    <w:rsid w:val="00313FCE"/>
    <w:rsid w:val="00314126"/>
    <w:rsid w:val="00315443"/>
    <w:rsid w:val="00315469"/>
    <w:rsid w:val="003162E6"/>
    <w:rsid w:val="00316563"/>
    <w:rsid w:val="00316672"/>
    <w:rsid w:val="00317112"/>
    <w:rsid w:val="00320852"/>
    <w:rsid w:val="00320E0A"/>
    <w:rsid w:val="00321CD1"/>
    <w:rsid w:val="00322EA8"/>
    <w:rsid w:val="003239CA"/>
    <w:rsid w:val="00326213"/>
    <w:rsid w:val="00327665"/>
    <w:rsid w:val="0033008A"/>
    <w:rsid w:val="003309FD"/>
    <w:rsid w:val="00331919"/>
    <w:rsid w:val="00332D92"/>
    <w:rsid w:val="0033333C"/>
    <w:rsid w:val="00333D02"/>
    <w:rsid w:val="00333F38"/>
    <w:rsid w:val="00333FB1"/>
    <w:rsid w:val="003342F6"/>
    <w:rsid w:val="003343C9"/>
    <w:rsid w:val="0033466A"/>
    <w:rsid w:val="0033466C"/>
    <w:rsid w:val="003363FA"/>
    <w:rsid w:val="003366AE"/>
    <w:rsid w:val="00336838"/>
    <w:rsid w:val="00336A2B"/>
    <w:rsid w:val="00337117"/>
    <w:rsid w:val="00340E22"/>
    <w:rsid w:val="003433B5"/>
    <w:rsid w:val="00343B19"/>
    <w:rsid w:val="00343F10"/>
    <w:rsid w:val="00343F45"/>
    <w:rsid w:val="0034438F"/>
    <w:rsid w:val="00344AFD"/>
    <w:rsid w:val="00345035"/>
    <w:rsid w:val="00345CA6"/>
    <w:rsid w:val="003469FE"/>
    <w:rsid w:val="00346B2C"/>
    <w:rsid w:val="00347AF9"/>
    <w:rsid w:val="00347F71"/>
    <w:rsid w:val="00347FE0"/>
    <w:rsid w:val="0035088D"/>
    <w:rsid w:val="00350968"/>
    <w:rsid w:val="0035105D"/>
    <w:rsid w:val="00351439"/>
    <w:rsid w:val="00352F54"/>
    <w:rsid w:val="0035316A"/>
    <w:rsid w:val="003547FE"/>
    <w:rsid w:val="00355D4A"/>
    <w:rsid w:val="00356091"/>
    <w:rsid w:val="00356C46"/>
    <w:rsid w:val="00357889"/>
    <w:rsid w:val="00357952"/>
    <w:rsid w:val="00361899"/>
    <w:rsid w:val="00361E44"/>
    <w:rsid w:val="00362D16"/>
    <w:rsid w:val="00364338"/>
    <w:rsid w:val="0036508A"/>
    <w:rsid w:val="003650B0"/>
    <w:rsid w:val="003656EF"/>
    <w:rsid w:val="00366471"/>
    <w:rsid w:val="0036684D"/>
    <w:rsid w:val="00367156"/>
    <w:rsid w:val="003672B1"/>
    <w:rsid w:val="0036763B"/>
    <w:rsid w:val="00367CCD"/>
    <w:rsid w:val="00370C91"/>
    <w:rsid w:val="00370F03"/>
    <w:rsid w:val="00371084"/>
    <w:rsid w:val="003710D3"/>
    <w:rsid w:val="003711B0"/>
    <w:rsid w:val="00372670"/>
    <w:rsid w:val="0037283D"/>
    <w:rsid w:val="00373A93"/>
    <w:rsid w:val="003742C2"/>
    <w:rsid w:val="00374819"/>
    <w:rsid w:val="00374BFB"/>
    <w:rsid w:val="00374BFD"/>
    <w:rsid w:val="00375BF0"/>
    <w:rsid w:val="003767DE"/>
    <w:rsid w:val="0037789A"/>
    <w:rsid w:val="00377F74"/>
    <w:rsid w:val="0038073B"/>
    <w:rsid w:val="003821C3"/>
    <w:rsid w:val="00382434"/>
    <w:rsid w:val="00383000"/>
    <w:rsid w:val="003832CF"/>
    <w:rsid w:val="00383335"/>
    <w:rsid w:val="0038460A"/>
    <w:rsid w:val="00385F81"/>
    <w:rsid w:val="00386070"/>
    <w:rsid w:val="00387B9A"/>
    <w:rsid w:val="00390C9C"/>
    <w:rsid w:val="00390E6E"/>
    <w:rsid w:val="00392549"/>
    <w:rsid w:val="003940DC"/>
    <w:rsid w:val="0039410A"/>
    <w:rsid w:val="00394D3E"/>
    <w:rsid w:val="00395C2B"/>
    <w:rsid w:val="00396164"/>
    <w:rsid w:val="0039658A"/>
    <w:rsid w:val="0039687F"/>
    <w:rsid w:val="00396A4D"/>
    <w:rsid w:val="0039750F"/>
    <w:rsid w:val="00397E4E"/>
    <w:rsid w:val="00397ED5"/>
    <w:rsid w:val="003A04C7"/>
    <w:rsid w:val="003A099C"/>
    <w:rsid w:val="003A0B40"/>
    <w:rsid w:val="003A22C2"/>
    <w:rsid w:val="003A39F8"/>
    <w:rsid w:val="003A3B29"/>
    <w:rsid w:val="003A4834"/>
    <w:rsid w:val="003A55BF"/>
    <w:rsid w:val="003A5D12"/>
    <w:rsid w:val="003A5F3E"/>
    <w:rsid w:val="003B0576"/>
    <w:rsid w:val="003B13C0"/>
    <w:rsid w:val="003B16B6"/>
    <w:rsid w:val="003B16DD"/>
    <w:rsid w:val="003B19A0"/>
    <w:rsid w:val="003B268B"/>
    <w:rsid w:val="003B4943"/>
    <w:rsid w:val="003B529F"/>
    <w:rsid w:val="003B5A16"/>
    <w:rsid w:val="003B6314"/>
    <w:rsid w:val="003B791F"/>
    <w:rsid w:val="003C1530"/>
    <w:rsid w:val="003C1DA9"/>
    <w:rsid w:val="003C244A"/>
    <w:rsid w:val="003C2AEE"/>
    <w:rsid w:val="003C2C0C"/>
    <w:rsid w:val="003C3B7C"/>
    <w:rsid w:val="003C3FEF"/>
    <w:rsid w:val="003C5CA0"/>
    <w:rsid w:val="003C6BA1"/>
    <w:rsid w:val="003C7265"/>
    <w:rsid w:val="003C7387"/>
    <w:rsid w:val="003C76AF"/>
    <w:rsid w:val="003C7F1B"/>
    <w:rsid w:val="003C7F27"/>
    <w:rsid w:val="003D0269"/>
    <w:rsid w:val="003D05C6"/>
    <w:rsid w:val="003D0B47"/>
    <w:rsid w:val="003D1C04"/>
    <w:rsid w:val="003D1EC8"/>
    <w:rsid w:val="003D254C"/>
    <w:rsid w:val="003D3723"/>
    <w:rsid w:val="003D5CD2"/>
    <w:rsid w:val="003D6663"/>
    <w:rsid w:val="003D75DB"/>
    <w:rsid w:val="003D787B"/>
    <w:rsid w:val="003E05CE"/>
    <w:rsid w:val="003E108E"/>
    <w:rsid w:val="003E1B13"/>
    <w:rsid w:val="003E21AA"/>
    <w:rsid w:val="003E2CEE"/>
    <w:rsid w:val="003E2F1E"/>
    <w:rsid w:val="003E3AF6"/>
    <w:rsid w:val="003E3D85"/>
    <w:rsid w:val="003E3D99"/>
    <w:rsid w:val="003E47DF"/>
    <w:rsid w:val="003E4B6D"/>
    <w:rsid w:val="003E7761"/>
    <w:rsid w:val="003F0D10"/>
    <w:rsid w:val="003F0DF8"/>
    <w:rsid w:val="003F113D"/>
    <w:rsid w:val="003F12A2"/>
    <w:rsid w:val="003F1AE0"/>
    <w:rsid w:val="003F1B25"/>
    <w:rsid w:val="003F2ED9"/>
    <w:rsid w:val="003F30B4"/>
    <w:rsid w:val="003F33F5"/>
    <w:rsid w:val="003F3569"/>
    <w:rsid w:val="003F3AF5"/>
    <w:rsid w:val="003F3F1E"/>
    <w:rsid w:val="003F3FDC"/>
    <w:rsid w:val="003F4C5E"/>
    <w:rsid w:val="003F57FC"/>
    <w:rsid w:val="003F6E32"/>
    <w:rsid w:val="003F6E8B"/>
    <w:rsid w:val="003F71EC"/>
    <w:rsid w:val="0040023E"/>
    <w:rsid w:val="004009F5"/>
    <w:rsid w:val="00400A2E"/>
    <w:rsid w:val="00400DB4"/>
    <w:rsid w:val="00400DFC"/>
    <w:rsid w:val="0040173D"/>
    <w:rsid w:val="00403A26"/>
    <w:rsid w:val="00403D06"/>
    <w:rsid w:val="004042F2"/>
    <w:rsid w:val="004044E6"/>
    <w:rsid w:val="00404A5C"/>
    <w:rsid w:val="00404F41"/>
    <w:rsid w:val="00406CAA"/>
    <w:rsid w:val="004102A8"/>
    <w:rsid w:val="004110E9"/>
    <w:rsid w:val="0041187D"/>
    <w:rsid w:val="0041199B"/>
    <w:rsid w:val="004130E7"/>
    <w:rsid w:val="00413861"/>
    <w:rsid w:val="00415307"/>
    <w:rsid w:val="00415A27"/>
    <w:rsid w:val="0041609F"/>
    <w:rsid w:val="00416283"/>
    <w:rsid w:val="004168C4"/>
    <w:rsid w:val="00420FB6"/>
    <w:rsid w:val="00422686"/>
    <w:rsid w:val="00422BD3"/>
    <w:rsid w:val="0042318B"/>
    <w:rsid w:val="004253EB"/>
    <w:rsid w:val="00425ADC"/>
    <w:rsid w:val="00425C51"/>
    <w:rsid w:val="00426734"/>
    <w:rsid w:val="00426ECF"/>
    <w:rsid w:val="00427B00"/>
    <w:rsid w:val="00427DE1"/>
    <w:rsid w:val="00430041"/>
    <w:rsid w:val="00430970"/>
    <w:rsid w:val="00430B45"/>
    <w:rsid w:val="00430CAC"/>
    <w:rsid w:val="004312D9"/>
    <w:rsid w:val="0043138B"/>
    <w:rsid w:val="00431B98"/>
    <w:rsid w:val="00431EAF"/>
    <w:rsid w:val="00432824"/>
    <w:rsid w:val="00432E67"/>
    <w:rsid w:val="004331B6"/>
    <w:rsid w:val="00433D0B"/>
    <w:rsid w:val="00434992"/>
    <w:rsid w:val="00434E77"/>
    <w:rsid w:val="00435C26"/>
    <w:rsid w:val="00435F35"/>
    <w:rsid w:val="00435F5D"/>
    <w:rsid w:val="00436D86"/>
    <w:rsid w:val="00437934"/>
    <w:rsid w:val="00437B94"/>
    <w:rsid w:val="00440339"/>
    <w:rsid w:val="0044102D"/>
    <w:rsid w:val="00441697"/>
    <w:rsid w:val="004426BC"/>
    <w:rsid w:val="00443F7D"/>
    <w:rsid w:val="00444077"/>
    <w:rsid w:val="00444178"/>
    <w:rsid w:val="0044441B"/>
    <w:rsid w:val="004444D7"/>
    <w:rsid w:val="00444AA6"/>
    <w:rsid w:val="00444C68"/>
    <w:rsid w:val="00444FAC"/>
    <w:rsid w:val="004452E9"/>
    <w:rsid w:val="00445464"/>
    <w:rsid w:val="00446A25"/>
    <w:rsid w:val="00446F09"/>
    <w:rsid w:val="004473B2"/>
    <w:rsid w:val="0045139C"/>
    <w:rsid w:val="00451575"/>
    <w:rsid w:val="00451646"/>
    <w:rsid w:val="0045228F"/>
    <w:rsid w:val="004525B6"/>
    <w:rsid w:val="00453DB6"/>
    <w:rsid w:val="00453EDE"/>
    <w:rsid w:val="00454779"/>
    <w:rsid w:val="004559DE"/>
    <w:rsid w:val="004571AA"/>
    <w:rsid w:val="00457BEB"/>
    <w:rsid w:val="00461C64"/>
    <w:rsid w:val="00461DFB"/>
    <w:rsid w:val="004626B7"/>
    <w:rsid w:val="00462716"/>
    <w:rsid w:val="00462D4B"/>
    <w:rsid w:val="004642EF"/>
    <w:rsid w:val="00464BDC"/>
    <w:rsid w:val="004654CE"/>
    <w:rsid w:val="00465B56"/>
    <w:rsid w:val="004665D7"/>
    <w:rsid w:val="00466745"/>
    <w:rsid w:val="0046690A"/>
    <w:rsid w:val="00467172"/>
    <w:rsid w:val="0047142E"/>
    <w:rsid w:val="00471C0D"/>
    <w:rsid w:val="0047294B"/>
    <w:rsid w:val="00472977"/>
    <w:rsid w:val="0047328B"/>
    <w:rsid w:val="00473C6C"/>
    <w:rsid w:val="00474A4F"/>
    <w:rsid w:val="004776B3"/>
    <w:rsid w:val="00477AE4"/>
    <w:rsid w:val="0048016D"/>
    <w:rsid w:val="004801D6"/>
    <w:rsid w:val="00480F62"/>
    <w:rsid w:val="00480F80"/>
    <w:rsid w:val="00481EF9"/>
    <w:rsid w:val="0048253D"/>
    <w:rsid w:val="004825AB"/>
    <w:rsid w:val="00482B29"/>
    <w:rsid w:val="00482DB5"/>
    <w:rsid w:val="0048422F"/>
    <w:rsid w:val="004859D4"/>
    <w:rsid w:val="00485B1D"/>
    <w:rsid w:val="0049081E"/>
    <w:rsid w:val="004910FE"/>
    <w:rsid w:val="004912F0"/>
    <w:rsid w:val="004934A8"/>
    <w:rsid w:val="00493812"/>
    <w:rsid w:val="00493D06"/>
    <w:rsid w:val="00495DC6"/>
    <w:rsid w:val="0049649F"/>
    <w:rsid w:val="0049775C"/>
    <w:rsid w:val="00497F9F"/>
    <w:rsid w:val="004A0FD2"/>
    <w:rsid w:val="004A426B"/>
    <w:rsid w:val="004A46F6"/>
    <w:rsid w:val="004A5069"/>
    <w:rsid w:val="004A5506"/>
    <w:rsid w:val="004A5F3E"/>
    <w:rsid w:val="004A6367"/>
    <w:rsid w:val="004A6BB2"/>
    <w:rsid w:val="004A6E78"/>
    <w:rsid w:val="004B1400"/>
    <w:rsid w:val="004B1909"/>
    <w:rsid w:val="004B30DD"/>
    <w:rsid w:val="004B378D"/>
    <w:rsid w:val="004B64F9"/>
    <w:rsid w:val="004B67B2"/>
    <w:rsid w:val="004B6D2F"/>
    <w:rsid w:val="004B7D0F"/>
    <w:rsid w:val="004B7EA7"/>
    <w:rsid w:val="004C087A"/>
    <w:rsid w:val="004C0C4D"/>
    <w:rsid w:val="004C34DD"/>
    <w:rsid w:val="004C392F"/>
    <w:rsid w:val="004C6308"/>
    <w:rsid w:val="004C6C45"/>
    <w:rsid w:val="004C6CCE"/>
    <w:rsid w:val="004C7053"/>
    <w:rsid w:val="004D0000"/>
    <w:rsid w:val="004D00EA"/>
    <w:rsid w:val="004D05A5"/>
    <w:rsid w:val="004D1423"/>
    <w:rsid w:val="004D1BBF"/>
    <w:rsid w:val="004D49ED"/>
    <w:rsid w:val="004D5BD8"/>
    <w:rsid w:val="004D5BF1"/>
    <w:rsid w:val="004D74FE"/>
    <w:rsid w:val="004D7A41"/>
    <w:rsid w:val="004D7FDB"/>
    <w:rsid w:val="004E0306"/>
    <w:rsid w:val="004E0449"/>
    <w:rsid w:val="004E1AC7"/>
    <w:rsid w:val="004E3213"/>
    <w:rsid w:val="004E37AE"/>
    <w:rsid w:val="004E42CE"/>
    <w:rsid w:val="004E5F77"/>
    <w:rsid w:val="004E686A"/>
    <w:rsid w:val="004E7092"/>
    <w:rsid w:val="004E716B"/>
    <w:rsid w:val="004E774B"/>
    <w:rsid w:val="004E7D89"/>
    <w:rsid w:val="004F1658"/>
    <w:rsid w:val="004F1EFA"/>
    <w:rsid w:val="004F297B"/>
    <w:rsid w:val="004F376F"/>
    <w:rsid w:val="004F3FBD"/>
    <w:rsid w:val="004F443F"/>
    <w:rsid w:val="004F48EB"/>
    <w:rsid w:val="004F5F99"/>
    <w:rsid w:val="004F6747"/>
    <w:rsid w:val="004F6F11"/>
    <w:rsid w:val="004F7304"/>
    <w:rsid w:val="005011CF"/>
    <w:rsid w:val="005020FF"/>
    <w:rsid w:val="005022C2"/>
    <w:rsid w:val="00502A38"/>
    <w:rsid w:val="00503177"/>
    <w:rsid w:val="005037E0"/>
    <w:rsid w:val="00503AEC"/>
    <w:rsid w:val="00503B7B"/>
    <w:rsid w:val="00504C69"/>
    <w:rsid w:val="00505085"/>
    <w:rsid w:val="0050512E"/>
    <w:rsid w:val="00506C24"/>
    <w:rsid w:val="00506C4A"/>
    <w:rsid w:val="005076E9"/>
    <w:rsid w:val="00510BF1"/>
    <w:rsid w:val="005121C6"/>
    <w:rsid w:val="00512D49"/>
    <w:rsid w:val="00513A42"/>
    <w:rsid w:val="00513F37"/>
    <w:rsid w:val="0051503B"/>
    <w:rsid w:val="00515693"/>
    <w:rsid w:val="00515D63"/>
    <w:rsid w:val="00515E3C"/>
    <w:rsid w:val="00516298"/>
    <w:rsid w:val="005162BB"/>
    <w:rsid w:val="00516C18"/>
    <w:rsid w:val="005173EE"/>
    <w:rsid w:val="0052057E"/>
    <w:rsid w:val="005205DF"/>
    <w:rsid w:val="0052179A"/>
    <w:rsid w:val="00524AFE"/>
    <w:rsid w:val="00524B4C"/>
    <w:rsid w:val="00524C35"/>
    <w:rsid w:val="0052563F"/>
    <w:rsid w:val="00527079"/>
    <w:rsid w:val="00530844"/>
    <w:rsid w:val="00530A08"/>
    <w:rsid w:val="0053151C"/>
    <w:rsid w:val="005316B4"/>
    <w:rsid w:val="0053175D"/>
    <w:rsid w:val="00532723"/>
    <w:rsid w:val="0053316D"/>
    <w:rsid w:val="0053395D"/>
    <w:rsid w:val="00534440"/>
    <w:rsid w:val="005347F5"/>
    <w:rsid w:val="00536ED3"/>
    <w:rsid w:val="005404DA"/>
    <w:rsid w:val="00540A42"/>
    <w:rsid w:val="005416DE"/>
    <w:rsid w:val="0054177A"/>
    <w:rsid w:val="0054240E"/>
    <w:rsid w:val="0054250F"/>
    <w:rsid w:val="00543E09"/>
    <w:rsid w:val="00543F2E"/>
    <w:rsid w:val="00543FE1"/>
    <w:rsid w:val="00544B06"/>
    <w:rsid w:val="005453EB"/>
    <w:rsid w:val="00545C2D"/>
    <w:rsid w:val="005461AB"/>
    <w:rsid w:val="005474B3"/>
    <w:rsid w:val="00547C1F"/>
    <w:rsid w:val="00547E17"/>
    <w:rsid w:val="00550412"/>
    <w:rsid w:val="00550441"/>
    <w:rsid w:val="00550DFA"/>
    <w:rsid w:val="00550FA2"/>
    <w:rsid w:val="00551978"/>
    <w:rsid w:val="005519E1"/>
    <w:rsid w:val="00551A18"/>
    <w:rsid w:val="0055243B"/>
    <w:rsid w:val="00552728"/>
    <w:rsid w:val="00552A63"/>
    <w:rsid w:val="00552CE4"/>
    <w:rsid w:val="00553594"/>
    <w:rsid w:val="005538F7"/>
    <w:rsid w:val="00553F9C"/>
    <w:rsid w:val="00554D7A"/>
    <w:rsid w:val="005557E9"/>
    <w:rsid w:val="00555D9B"/>
    <w:rsid w:val="00556225"/>
    <w:rsid w:val="0055625D"/>
    <w:rsid w:val="005569F5"/>
    <w:rsid w:val="00557A6A"/>
    <w:rsid w:val="00557D5E"/>
    <w:rsid w:val="00560451"/>
    <w:rsid w:val="00560A3E"/>
    <w:rsid w:val="00560BB3"/>
    <w:rsid w:val="00561302"/>
    <w:rsid w:val="00562B8B"/>
    <w:rsid w:val="00562CA2"/>
    <w:rsid w:val="00562F7D"/>
    <w:rsid w:val="00564A37"/>
    <w:rsid w:val="00564B76"/>
    <w:rsid w:val="00564BD3"/>
    <w:rsid w:val="00566954"/>
    <w:rsid w:val="00570120"/>
    <w:rsid w:val="00570226"/>
    <w:rsid w:val="005702BC"/>
    <w:rsid w:val="00571331"/>
    <w:rsid w:val="005716FA"/>
    <w:rsid w:val="00572028"/>
    <w:rsid w:val="005721A9"/>
    <w:rsid w:val="00572543"/>
    <w:rsid w:val="00572E52"/>
    <w:rsid w:val="005733E4"/>
    <w:rsid w:val="005733F0"/>
    <w:rsid w:val="005743A4"/>
    <w:rsid w:val="005747F7"/>
    <w:rsid w:val="0057544D"/>
    <w:rsid w:val="00575B77"/>
    <w:rsid w:val="00575F3A"/>
    <w:rsid w:val="00576F1C"/>
    <w:rsid w:val="005779D5"/>
    <w:rsid w:val="005811BE"/>
    <w:rsid w:val="00582CA9"/>
    <w:rsid w:val="00583C37"/>
    <w:rsid w:val="00584F84"/>
    <w:rsid w:val="00585195"/>
    <w:rsid w:val="005851D9"/>
    <w:rsid w:val="0058537A"/>
    <w:rsid w:val="0058600B"/>
    <w:rsid w:val="00586B40"/>
    <w:rsid w:val="00586C97"/>
    <w:rsid w:val="005902CF"/>
    <w:rsid w:val="005906D7"/>
    <w:rsid w:val="00590A23"/>
    <w:rsid w:val="00590C77"/>
    <w:rsid w:val="00591316"/>
    <w:rsid w:val="00591B56"/>
    <w:rsid w:val="00592055"/>
    <w:rsid w:val="0059207B"/>
    <w:rsid w:val="00592601"/>
    <w:rsid w:val="0059319A"/>
    <w:rsid w:val="00593348"/>
    <w:rsid w:val="00593A76"/>
    <w:rsid w:val="00595413"/>
    <w:rsid w:val="005958C3"/>
    <w:rsid w:val="005969C3"/>
    <w:rsid w:val="00596C4E"/>
    <w:rsid w:val="005974AC"/>
    <w:rsid w:val="005A07A2"/>
    <w:rsid w:val="005A0D31"/>
    <w:rsid w:val="005A11D2"/>
    <w:rsid w:val="005A1A9C"/>
    <w:rsid w:val="005A2430"/>
    <w:rsid w:val="005A2E02"/>
    <w:rsid w:val="005A2E83"/>
    <w:rsid w:val="005A3D29"/>
    <w:rsid w:val="005A3F89"/>
    <w:rsid w:val="005A497C"/>
    <w:rsid w:val="005A51AE"/>
    <w:rsid w:val="005A5A98"/>
    <w:rsid w:val="005A6282"/>
    <w:rsid w:val="005A6A4C"/>
    <w:rsid w:val="005B0094"/>
    <w:rsid w:val="005B01F1"/>
    <w:rsid w:val="005B0D52"/>
    <w:rsid w:val="005B1D25"/>
    <w:rsid w:val="005B2132"/>
    <w:rsid w:val="005B28F3"/>
    <w:rsid w:val="005B2C7C"/>
    <w:rsid w:val="005B2D37"/>
    <w:rsid w:val="005B4799"/>
    <w:rsid w:val="005B4B24"/>
    <w:rsid w:val="005B4BB0"/>
    <w:rsid w:val="005B5825"/>
    <w:rsid w:val="005B5830"/>
    <w:rsid w:val="005B6092"/>
    <w:rsid w:val="005B7D1A"/>
    <w:rsid w:val="005B7D98"/>
    <w:rsid w:val="005C2152"/>
    <w:rsid w:val="005C2F50"/>
    <w:rsid w:val="005C47E3"/>
    <w:rsid w:val="005C4F46"/>
    <w:rsid w:val="005C530A"/>
    <w:rsid w:val="005C54E6"/>
    <w:rsid w:val="005C593E"/>
    <w:rsid w:val="005D02D0"/>
    <w:rsid w:val="005D030F"/>
    <w:rsid w:val="005D0600"/>
    <w:rsid w:val="005D17C1"/>
    <w:rsid w:val="005D1814"/>
    <w:rsid w:val="005D1CF7"/>
    <w:rsid w:val="005D2E97"/>
    <w:rsid w:val="005D3C5C"/>
    <w:rsid w:val="005D447A"/>
    <w:rsid w:val="005D496D"/>
    <w:rsid w:val="005D5B00"/>
    <w:rsid w:val="005D5BE7"/>
    <w:rsid w:val="005D5EA8"/>
    <w:rsid w:val="005D6D58"/>
    <w:rsid w:val="005D6F25"/>
    <w:rsid w:val="005D79DC"/>
    <w:rsid w:val="005D7C6D"/>
    <w:rsid w:val="005D7DC3"/>
    <w:rsid w:val="005D7EF7"/>
    <w:rsid w:val="005E163B"/>
    <w:rsid w:val="005E2726"/>
    <w:rsid w:val="005E2871"/>
    <w:rsid w:val="005E2CF1"/>
    <w:rsid w:val="005E3056"/>
    <w:rsid w:val="005E3697"/>
    <w:rsid w:val="005E3CF9"/>
    <w:rsid w:val="005E42EA"/>
    <w:rsid w:val="005E4B31"/>
    <w:rsid w:val="005E4E81"/>
    <w:rsid w:val="005E5296"/>
    <w:rsid w:val="005E52E7"/>
    <w:rsid w:val="005E5799"/>
    <w:rsid w:val="005E6016"/>
    <w:rsid w:val="005E60C2"/>
    <w:rsid w:val="005E65D2"/>
    <w:rsid w:val="005F07E5"/>
    <w:rsid w:val="005F1B96"/>
    <w:rsid w:val="005F1DB7"/>
    <w:rsid w:val="005F22F0"/>
    <w:rsid w:val="005F2FFA"/>
    <w:rsid w:val="005F3509"/>
    <w:rsid w:val="005F36B3"/>
    <w:rsid w:val="005F3C01"/>
    <w:rsid w:val="005F5551"/>
    <w:rsid w:val="005F6830"/>
    <w:rsid w:val="005F7F6F"/>
    <w:rsid w:val="00600016"/>
    <w:rsid w:val="0060127D"/>
    <w:rsid w:val="00601CD0"/>
    <w:rsid w:val="00601D1A"/>
    <w:rsid w:val="00602761"/>
    <w:rsid w:val="006033A4"/>
    <w:rsid w:val="00604777"/>
    <w:rsid w:val="00604ED0"/>
    <w:rsid w:val="006053F4"/>
    <w:rsid w:val="00605757"/>
    <w:rsid w:val="006066CA"/>
    <w:rsid w:val="00606EA2"/>
    <w:rsid w:val="006073A2"/>
    <w:rsid w:val="006102B8"/>
    <w:rsid w:val="00610ED6"/>
    <w:rsid w:val="0061174E"/>
    <w:rsid w:val="00613301"/>
    <w:rsid w:val="00613E4F"/>
    <w:rsid w:val="00613F39"/>
    <w:rsid w:val="00614688"/>
    <w:rsid w:val="006147A4"/>
    <w:rsid w:val="006147E9"/>
    <w:rsid w:val="00614B99"/>
    <w:rsid w:val="00614EF5"/>
    <w:rsid w:val="00614F9D"/>
    <w:rsid w:val="00615319"/>
    <w:rsid w:val="00615C33"/>
    <w:rsid w:val="0061711C"/>
    <w:rsid w:val="00617524"/>
    <w:rsid w:val="006178F7"/>
    <w:rsid w:val="00617B53"/>
    <w:rsid w:val="00617CDB"/>
    <w:rsid w:val="00620D3A"/>
    <w:rsid w:val="00622311"/>
    <w:rsid w:val="006224AA"/>
    <w:rsid w:val="006227A6"/>
    <w:rsid w:val="00622B98"/>
    <w:rsid w:val="00623CDF"/>
    <w:rsid w:val="00624EE2"/>
    <w:rsid w:val="00624F82"/>
    <w:rsid w:val="006255BA"/>
    <w:rsid w:val="0062646F"/>
    <w:rsid w:val="00626A2E"/>
    <w:rsid w:val="00627A6B"/>
    <w:rsid w:val="006304BC"/>
    <w:rsid w:val="00630791"/>
    <w:rsid w:val="00631A0A"/>
    <w:rsid w:val="00631B2F"/>
    <w:rsid w:val="00631FBB"/>
    <w:rsid w:val="006335F5"/>
    <w:rsid w:val="006342FB"/>
    <w:rsid w:val="00634CEB"/>
    <w:rsid w:val="00635123"/>
    <w:rsid w:val="006351DD"/>
    <w:rsid w:val="006355D9"/>
    <w:rsid w:val="00635F22"/>
    <w:rsid w:val="006360DE"/>
    <w:rsid w:val="00637446"/>
    <w:rsid w:val="006374F8"/>
    <w:rsid w:val="00637D57"/>
    <w:rsid w:val="00640EC2"/>
    <w:rsid w:val="0064154C"/>
    <w:rsid w:val="0064242F"/>
    <w:rsid w:val="00642EAE"/>
    <w:rsid w:val="00643167"/>
    <w:rsid w:val="006437A7"/>
    <w:rsid w:val="006438D0"/>
    <w:rsid w:val="0064392C"/>
    <w:rsid w:val="00643B2E"/>
    <w:rsid w:val="00643C44"/>
    <w:rsid w:val="00645972"/>
    <w:rsid w:val="006464F5"/>
    <w:rsid w:val="00646774"/>
    <w:rsid w:val="00646F83"/>
    <w:rsid w:val="00647070"/>
    <w:rsid w:val="00652FE6"/>
    <w:rsid w:val="006535A8"/>
    <w:rsid w:val="00654598"/>
    <w:rsid w:val="00654EF5"/>
    <w:rsid w:val="00655333"/>
    <w:rsid w:val="006554B6"/>
    <w:rsid w:val="00655912"/>
    <w:rsid w:val="00656028"/>
    <w:rsid w:val="00656ADE"/>
    <w:rsid w:val="00660CF8"/>
    <w:rsid w:val="00660D6E"/>
    <w:rsid w:val="00660FAC"/>
    <w:rsid w:val="0066116C"/>
    <w:rsid w:val="006611FD"/>
    <w:rsid w:val="00665DFE"/>
    <w:rsid w:val="006672E1"/>
    <w:rsid w:val="00667C3D"/>
    <w:rsid w:val="006709E3"/>
    <w:rsid w:val="006718D9"/>
    <w:rsid w:val="00671A03"/>
    <w:rsid w:val="0067374C"/>
    <w:rsid w:val="0067490B"/>
    <w:rsid w:val="006755DA"/>
    <w:rsid w:val="006758DE"/>
    <w:rsid w:val="00675EB3"/>
    <w:rsid w:val="00676688"/>
    <w:rsid w:val="0067695F"/>
    <w:rsid w:val="00676E95"/>
    <w:rsid w:val="00676FFF"/>
    <w:rsid w:val="00677D57"/>
    <w:rsid w:val="00680027"/>
    <w:rsid w:val="006801DB"/>
    <w:rsid w:val="006824D1"/>
    <w:rsid w:val="00682DBC"/>
    <w:rsid w:val="00682FC7"/>
    <w:rsid w:val="00683C4D"/>
    <w:rsid w:val="00685284"/>
    <w:rsid w:val="00686925"/>
    <w:rsid w:val="00686B27"/>
    <w:rsid w:val="006907EC"/>
    <w:rsid w:val="006918C2"/>
    <w:rsid w:val="00692953"/>
    <w:rsid w:val="006935C6"/>
    <w:rsid w:val="00693683"/>
    <w:rsid w:val="00693745"/>
    <w:rsid w:val="00693C75"/>
    <w:rsid w:val="00694FF6"/>
    <w:rsid w:val="0069501C"/>
    <w:rsid w:val="0069554A"/>
    <w:rsid w:val="00696296"/>
    <w:rsid w:val="006968C6"/>
    <w:rsid w:val="00696C82"/>
    <w:rsid w:val="00697804"/>
    <w:rsid w:val="0069793E"/>
    <w:rsid w:val="006A06AC"/>
    <w:rsid w:val="006A0D3A"/>
    <w:rsid w:val="006A1896"/>
    <w:rsid w:val="006A1B6E"/>
    <w:rsid w:val="006A2C43"/>
    <w:rsid w:val="006A2E45"/>
    <w:rsid w:val="006A39D5"/>
    <w:rsid w:val="006A3A5B"/>
    <w:rsid w:val="006A3C89"/>
    <w:rsid w:val="006A4176"/>
    <w:rsid w:val="006A4979"/>
    <w:rsid w:val="006A5434"/>
    <w:rsid w:val="006A5C7B"/>
    <w:rsid w:val="006A5ED9"/>
    <w:rsid w:val="006A66F7"/>
    <w:rsid w:val="006A6EF8"/>
    <w:rsid w:val="006A70D7"/>
    <w:rsid w:val="006A739C"/>
    <w:rsid w:val="006A7CEB"/>
    <w:rsid w:val="006A7E96"/>
    <w:rsid w:val="006B0035"/>
    <w:rsid w:val="006B10CB"/>
    <w:rsid w:val="006B1729"/>
    <w:rsid w:val="006B268F"/>
    <w:rsid w:val="006B35F9"/>
    <w:rsid w:val="006B3E20"/>
    <w:rsid w:val="006B4702"/>
    <w:rsid w:val="006B4A0C"/>
    <w:rsid w:val="006B4B70"/>
    <w:rsid w:val="006B7B89"/>
    <w:rsid w:val="006C14E2"/>
    <w:rsid w:val="006C1EAB"/>
    <w:rsid w:val="006C2205"/>
    <w:rsid w:val="006C26BA"/>
    <w:rsid w:val="006C286D"/>
    <w:rsid w:val="006C29FD"/>
    <w:rsid w:val="006C2ED3"/>
    <w:rsid w:val="006C33B1"/>
    <w:rsid w:val="006C3E93"/>
    <w:rsid w:val="006C4CD2"/>
    <w:rsid w:val="006C53C6"/>
    <w:rsid w:val="006C6678"/>
    <w:rsid w:val="006C7EB9"/>
    <w:rsid w:val="006D1297"/>
    <w:rsid w:val="006D182A"/>
    <w:rsid w:val="006D195C"/>
    <w:rsid w:val="006D19C7"/>
    <w:rsid w:val="006D2111"/>
    <w:rsid w:val="006D21EB"/>
    <w:rsid w:val="006D3982"/>
    <w:rsid w:val="006D48B8"/>
    <w:rsid w:val="006D4AB7"/>
    <w:rsid w:val="006D4BCC"/>
    <w:rsid w:val="006D5A9D"/>
    <w:rsid w:val="006D5C54"/>
    <w:rsid w:val="006D6303"/>
    <w:rsid w:val="006D6681"/>
    <w:rsid w:val="006D6A6F"/>
    <w:rsid w:val="006D6FB7"/>
    <w:rsid w:val="006D76DB"/>
    <w:rsid w:val="006D7901"/>
    <w:rsid w:val="006E077A"/>
    <w:rsid w:val="006E0EED"/>
    <w:rsid w:val="006E1456"/>
    <w:rsid w:val="006E34E6"/>
    <w:rsid w:val="006E3A99"/>
    <w:rsid w:val="006E3D7C"/>
    <w:rsid w:val="006E5894"/>
    <w:rsid w:val="006E5D0F"/>
    <w:rsid w:val="006F055C"/>
    <w:rsid w:val="006F05BE"/>
    <w:rsid w:val="006F0869"/>
    <w:rsid w:val="006F1271"/>
    <w:rsid w:val="006F1777"/>
    <w:rsid w:val="006F2E09"/>
    <w:rsid w:val="006F33B1"/>
    <w:rsid w:val="006F3453"/>
    <w:rsid w:val="006F4727"/>
    <w:rsid w:val="006F51C5"/>
    <w:rsid w:val="006F56E0"/>
    <w:rsid w:val="006F5E80"/>
    <w:rsid w:val="006F63FA"/>
    <w:rsid w:val="006F653F"/>
    <w:rsid w:val="006F6F9B"/>
    <w:rsid w:val="006F703F"/>
    <w:rsid w:val="006F7EB9"/>
    <w:rsid w:val="0070006E"/>
    <w:rsid w:val="007007D5"/>
    <w:rsid w:val="00700889"/>
    <w:rsid w:val="00700BBB"/>
    <w:rsid w:val="00702773"/>
    <w:rsid w:val="00702928"/>
    <w:rsid w:val="0070427B"/>
    <w:rsid w:val="0070463B"/>
    <w:rsid w:val="00704681"/>
    <w:rsid w:val="00705074"/>
    <w:rsid w:val="007053C2"/>
    <w:rsid w:val="00705483"/>
    <w:rsid w:val="00705835"/>
    <w:rsid w:val="00706E67"/>
    <w:rsid w:val="00707C5E"/>
    <w:rsid w:val="00710446"/>
    <w:rsid w:val="0071162D"/>
    <w:rsid w:val="00712658"/>
    <w:rsid w:val="007138EF"/>
    <w:rsid w:val="007152A3"/>
    <w:rsid w:val="0071573A"/>
    <w:rsid w:val="00715A53"/>
    <w:rsid w:val="00715B02"/>
    <w:rsid w:val="00716663"/>
    <w:rsid w:val="00716D14"/>
    <w:rsid w:val="00716E9C"/>
    <w:rsid w:val="007178BF"/>
    <w:rsid w:val="00717FCB"/>
    <w:rsid w:val="00720A4C"/>
    <w:rsid w:val="007217D1"/>
    <w:rsid w:val="00721CFB"/>
    <w:rsid w:val="00722027"/>
    <w:rsid w:val="00722143"/>
    <w:rsid w:val="00722405"/>
    <w:rsid w:val="0072319F"/>
    <w:rsid w:val="00723408"/>
    <w:rsid w:val="007234DD"/>
    <w:rsid w:val="00723C7D"/>
    <w:rsid w:val="007241C6"/>
    <w:rsid w:val="0072421E"/>
    <w:rsid w:val="0072520C"/>
    <w:rsid w:val="00726125"/>
    <w:rsid w:val="00727019"/>
    <w:rsid w:val="0072720A"/>
    <w:rsid w:val="00730433"/>
    <w:rsid w:val="00731D68"/>
    <w:rsid w:val="007325BE"/>
    <w:rsid w:val="00732840"/>
    <w:rsid w:val="00732903"/>
    <w:rsid w:val="00732E3D"/>
    <w:rsid w:val="00734CAC"/>
    <w:rsid w:val="00734CD9"/>
    <w:rsid w:val="007354ED"/>
    <w:rsid w:val="007374E5"/>
    <w:rsid w:val="0073791C"/>
    <w:rsid w:val="00740476"/>
    <w:rsid w:val="00740AD3"/>
    <w:rsid w:val="007411F4"/>
    <w:rsid w:val="00742523"/>
    <w:rsid w:val="00742D27"/>
    <w:rsid w:val="00742E9B"/>
    <w:rsid w:val="00743285"/>
    <w:rsid w:val="00743C9B"/>
    <w:rsid w:val="00743FFC"/>
    <w:rsid w:val="007441CB"/>
    <w:rsid w:val="007448F9"/>
    <w:rsid w:val="00744BF4"/>
    <w:rsid w:val="00744FF8"/>
    <w:rsid w:val="0074514B"/>
    <w:rsid w:val="00745BB6"/>
    <w:rsid w:val="0074747E"/>
    <w:rsid w:val="00751DAC"/>
    <w:rsid w:val="0075370D"/>
    <w:rsid w:val="00754EF5"/>
    <w:rsid w:val="00755627"/>
    <w:rsid w:val="007558C4"/>
    <w:rsid w:val="00755AE1"/>
    <w:rsid w:val="007569B9"/>
    <w:rsid w:val="00756DEA"/>
    <w:rsid w:val="00756EA4"/>
    <w:rsid w:val="00757BDE"/>
    <w:rsid w:val="00757ED6"/>
    <w:rsid w:val="00760A88"/>
    <w:rsid w:val="00760E13"/>
    <w:rsid w:val="007610CD"/>
    <w:rsid w:val="007618D3"/>
    <w:rsid w:val="00761BCB"/>
    <w:rsid w:val="00762DB5"/>
    <w:rsid w:val="0076348D"/>
    <w:rsid w:val="0076404F"/>
    <w:rsid w:val="0076416F"/>
    <w:rsid w:val="00765103"/>
    <w:rsid w:val="007656D2"/>
    <w:rsid w:val="00765872"/>
    <w:rsid w:val="00765D83"/>
    <w:rsid w:val="00765EFF"/>
    <w:rsid w:val="0076641E"/>
    <w:rsid w:val="00766939"/>
    <w:rsid w:val="00766D74"/>
    <w:rsid w:val="00767483"/>
    <w:rsid w:val="007708AC"/>
    <w:rsid w:val="00771445"/>
    <w:rsid w:val="007718E0"/>
    <w:rsid w:val="00771AAC"/>
    <w:rsid w:val="007729BC"/>
    <w:rsid w:val="00773F66"/>
    <w:rsid w:val="0077518C"/>
    <w:rsid w:val="007754CD"/>
    <w:rsid w:val="00775886"/>
    <w:rsid w:val="0077593D"/>
    <w:rsid w:val="007763A3"/>
    <w:rsid w:val="0077690F"/>
    <w:rsid w:val="00780160"/>
    <w:rsid w:val="00780748"/>
    <w:rsid w:val="00781B0F"/>
    <w:rsid w:val="00783B1D"/>
    <w:rsid w:val="00784553"/>
    <w:rsid w:val="00784937"/>
    <w:rsid w:val="0078499C"/>
    <w:rsid w:val="00785764"/>
    <w:rsid w:val="007866D9"/>
    <w:rsid w:val="00786817"/>
    <w:rsid w:val="00790886"/>
    <w:rsid w:val="00790D90"/>
    <w:rsid w:val="00791109"/>
    <w:rsid w:val="007918C7"/>
    <w:rsid w:val="0079190E"/>
    <w:rsid w:val="007928EF"/>
    <w:rsid w:val="00792E77"/>
    <w:rsid w:val="00794CB3"/>
    <w:rsid w:val="00795C47"/>
    <w:rsid w:val="007971A7"/>
    <w:rsid w:val="007A097E"/>
    <w:rsid w:val="007A0CF3"/>
    <w:rsid w:val="007A1405"/>
    <w:rsid w:val="007A1710"/>
    <w:rsid w:val="007A1B27"/>
    <w:rsid w:val="007A2903"/>
    <w:rsid w:val="007A37F3"/>
    <w:rsid w:val="007A4278"/>
    <w:rsid w:val="007A571C"/>
    <w:rsid w:val="007A598C"/>
    <w:rsid w:val="007A686C"/>
    <w:rsid w:val="007B0947"/>
    <w:rsid w:val="007B1F03"/>
    <w:rsid w:val="007B223A"/>
    <w:rsid w:val="007B2B4A"/>
    <w:rsid w:val="007B3083"/>
    <w:rsid w:val="007B3FA0"/>
    <w:rsid w:val="007B430F"/>
    <w:rsid w:val="007B4B60"/>
    <w:rsid w:val="007B5D27"/>
    <w:rsid w:val="007B6365"/>
    <w:rsid w:val="007B67A9"/>
    <w:rsid w:val="007B69A0"/>
    <w:rsid w:val="007B6AA9"/>
    <w:rsid w:val="007C04E2"/>
    <w:rsid w:val="007C0778"/>
    <w:rsid w:val="007C16A4"/>
    <w:rsid w:val="007C191E"/>
    <w:rsid w:val="007C1C5E"/>
    <w:rsid w:val="007C226F"/>
    <w:rsid w:val="007C2B5D"/>
    <w:rsid w:val="007C2EC0"/>
    <w:rsid w:val="007C3E87"/>
    <w:rsid w:val="007C3FF4"/>
    <w:rsid w:val="007C4139"/>
    <w:rsid w:val="007C46DC"/>
    <w:rsid w:val="007C5418"/>
    <w:rsid w:val="007C58B3"/>
    <w:rsid w:val="007C59EB"/>
    <w:rsid w:val="007C5D0A"/>
    <w:rsid w:val="007C6CFC"/>
    <w:rsid w:val="007C6D22"/>
    <w:rsid w:val="007D029F"/>
    <w:rsid w:val="007D0C95"/>
    <w:rsid w:val="007D1F77"/>
    <w:rsid w:val="007D2CD6"/>
    <w:rsid w:val="007D4416"/>
    <w:rsid w:val="007D478E"/>
    <w:rsid w:val="007D48B5"/>
    <w:rsid w:val="007D5054"/>
    <w:rsid w:val="007D5739"/>
    <w:rsid w:val="007D587D"/>
    <w:rsid w:val="007D5AD0"/>
    <w:rsid w:val="007D5F1D"/>
    <w:rsid w:val="007E0AE5"/>
    <w:rsid w:val="007E12B0"/>
    <w:rsid w:val="007E1835"/>
    <w:rsid w:val="007E2588"/>
    <w:rsid w:val="007E2A12"/>
    <w:rsid w:val="007E2CF2"/>
    <w:rsid w:val="007E3927"/>
    <w:rsid w:val="007E45DA"/>
    <w:rsid w:val="007E46BD"/>
    <w:rsid w:val="007E6866"/>
    <w:rsid w:val="007E7574"/>
    <w:rsid w:val="007E75B5"/>
    <w:rsid w:val="007F1D28"/>
    <w:rsid w:val="007F22CB"/>
    <w:rsid w:val="007F2DE7"/>
    <w:rsid w:val="007F3803"/>
    <w:rsid w:val="007F3CCB"/>
    <w:rsid w:val="007F4A4C"/>
    <w:rsid w:val="007F54C6"/>
    <w:rsid w:val="007F6522"/>
    <w:rsid w:val="007F73D1"/>
    <w:rsid w:val="007F7BD7"/>
    <w:rsid w:val="007F7DE9"/>
    <w:rsid w:val="00800101"/>
    <w:rsid w:val="00801200"/>
    <w:rsid w:val="00801213"/>
    <w:rsid w:val="00802040"/>
    <w:rsid w:val="00802A79"/>
    <w:rsid w:val="00802FCC"/>
    <w:rsid w:val="008031DE"/>
    <w:rsid w:val="00803ABF"/>
    <w:rsid w:val="00803FEA"/>
    <w:rsid w:val="00804829"/>
    <w:rsid w:val="00804DAD"/>
    <w:rsid w:val="00804E60"/>
    <w:rsid w:val="00805EB4"/>
    <w:rsid w:val="00810086"/>
    <w:rsid w:val="00810521"/>
    <w:rsid w:val="00810FEF"/>
    <w:rsid w:val="0081108D"/>
    <w:rsid w:val="00811CAE"/>
    <w:rsid w:val="008121D2"/>
    <w:rsid w:val="008135CC"/>
    <w:rsid w:val="00813EEE"/>
    <w:rsid w:val="0081452D"/>
    <w:rsid w:val="00816EEC"/>
    <w:rsid w:val="008173B3"/>
    <w:rsid w:val="00817E48"/>
    <w:rsid w:val="0082028B"/>
    <w:rsid w:val="008209E5"/>
    <w:rsid w:val="00820A7B"/>
    <w:rsid w:val="00821A7E"/>
    <w:rsid w:val="00822042"/>
    <w:rsid w:val="008223F8"/>
    <w:rsid w:val="00822DAC"/>
    <w:rsid w:val="00823832"/>
    <w:rsid w:val="00823A7D"/>
    <w:rsid w:val="008246A3"/>
    <w:rsid w:val="00824739"/>
    <w:rsid w:val="00824851"/>
    <w:rsid w:val="00824AA1"/>
    <w:rsid w:val="00824E1A"/>
    <w:rsid w:val="00824F60"/>
    <w:rsid w:val="008252D2"/>
    <w:rsid w:val="00825423"/>
    <w:rsid w:val="00825A94"/>
    <w:rsid w:val="00825BFE"/>
    <w:rsid w:val="00825C68"/>
    <w:rsid w:val="0082621E"/>
    <w:rsid w:val="00826339"/>
    <w:rsid w:val="008271B2"/>
    <w:rsid w:val="008319B0"/>
    <w:rsid w:val="00831C47"/>
    <w:rsid w:val="00831C83"/>
    <w:rsid w:val="0083201F"/>
    <w:rsid w:val="008353EF"/>
    <w:rsid w:val="00835465"/>
    <w:rsid w:val="00835715"/>
    <w:rsid w:val="008358E6"/>
    <w:rsid w:val="00836138"/>
    <w:rsid w:val="008364B2"/>
    <w:rsid w:val="00836583"/>
    <w:rsid w:val="008370DE"/>
    <w:rsid w:val="00837E2F"/>
    <w:rsid w:val="00837FA8"/>
    <w:rsid w:val="00841B89"/>
    <w:rsid w:val="00842065"/>
    <w:rsid w:val="00842AD1"/>
    <w:rsid w:val="0084315B"/>
    <w:rsid w:val="008433F4"/>
    <w:rsid w:val="00843E89"/>
    <w:rsid w:val="00843F26"/>
    <w:rsid w:val="0084458F"/>
    <w:rsid w:val="008445B1"/>
    <w:rsid w:val="00844B83"/>
    <w:rsid w:val="008455F1"/>
    <w:rsid w:val="00845BA6"/>
    <w:rsid w:val="00845E89"/>
    <w:rsid w:val="00847170"/>
    <w:rsid w:val="008474EF"/>
    <w:rsid w:val="008479C3"/>
    <w:rsid w:val="00850B13"/>
    <w:rsid w:val="00851249"/>
    <w:rsid w:val="00851332"/>
    <w:rsid w:val="008515AE"/>
    <w:rsid w:val="008516C7"/>
    <w:rsid w:val="00851989"/>
    <w:rsid w:val="00851EAC"/>
    <w:rsid w:val="0085207D"/>
    <w:rsid w:val="0085300F"/>
    <w:rsid w:val="00853018"/>
    <w:rsid w:val="0085413E"/>
    <w:rsid w:val="00854947"/>
    <w:rsid w:val="00854FE6"/>
    <w:rsid w:val="00855E1C"/>
    <w:rsid w:val="008567E3"/>
    <w:rsid w:val="00856893"/>
    <w:rsid w:val="00857061"/>
    <w:rsid w:val="00857302"/>
    <w:rsid w:val="00857EE0"/>
    <w:rsid w:val="0086168B"/>
    <w:rsid w:val="00862619"/>
    <w:rsid w:val="008648BA"/>
    <w:rsid w:val="008649A0"/>
    <w:rsid w:val="008649E9"/>
    <w:rsid w:val="00864AA4"/>
    <w:rsid w:val="00864BCD"/>
    <w:rsid w:val="00864D53"/>
    <w:rsid w:val="008654ED"/>
    <w:rsid w:val="00865D8D"/>
    <w:rsid w:val="00866DFA"/>
    <w:rsid w:val="00867178"/>
    <w:rsid w:val="0086720B"/>
    <w:rsid w:val="00867B91"/>
    <w:rsid w:val="00870CA9"/>
    <w:rsid w:val="00870EA1"/>
    <w:rsid w:val="00870F31"/>
    <w:rsid w:val="00871B15"/>
    <w:rsid w:val="00872EDC"/>
    <w:rsid w:val="00873C18"/>
    <w:rsid w:val="00874428"/>
    <w:rsid w:val="00874854"/>
    <w:rsid w:val="00874FB0"/>
    <w:rsid w:val="0087531F"/>
    <w:rsid w:val="0087574B"/>
    <w:rsid w:val="00876AC1"/>
    <w:rsid w:val="00876F03"/>
    <w:rsid w:val="008772AC"/>
    <w:rsid w:val="008779DC"/>
    <w:rsid w:val="00877AF2"/>
    <w:rsid w:val="00880148"/>
    <w:rsid w:val="008823AD"/>
    <w:rsid w:val="0088262E"/>
    <w:rsid w:val="0088268C"/>
    <w:rsid w:val="00882DDF"/>
    <w:rsid w:val="00883E4E"/>
    <w:rsid w:val="0088527F"/>
    <w:rsid w:val="00885AFB"/>
    <w:rsid w:val="00886496"/>
    <w:rsid w:val="00886D1C"/>
    <w:rsid w:val="00890FAD"/>
    <w:rsid w:val="008915CD"/>
    <w:rsid w:val="0089179B"/>
    <w:rsid w:val="00892962"/>
    <w:rsid w:val="00892BCA"/>
    <w:rsid w:val="00893D75"/>
    <w:rsid w:val="00894136"/>
    <w:rsid w:val="00894875"/>
    <w:rsid w:val="0089534C"/>
    <w:rsid w:val="00895A52"/>
    <w:rsid w:val="00897833"/>
    <w:rsid w:val="00897A76"/>
    <w:rsid w:val="008A0190"/>
    <w:rsid w:val="008A04F5"/>
    <w:rsid w:val="008A0CB0"/>
    <w:rsid w:val="008A0E4E"/>
    <w:rsid w:val="008A1665"/>
    <w:rsid w:val="008A18BD"/>
    <w:rsid w:val="008A1A1E"/>
    <w:rsid w:val="008A2631"/>
    <w:rsid w:val="008A304C"/>
    <w:rsid w:val="008A34C3"/>
    <w:rsid w:val="008A39FB"/>
    <w:rsid w:val="008A4186"/>
    <w:rsid w:val="008A4547"/>
    <w:rsid w:val="008A5748"/>
    <w:rsid w:val="008A593D"/>
    <w:rsid w:val="008A65F1"/>
    <w:rsid w:val="008A6A92"/>
    <w:rsid w:val="008B09FE"/>
    <w:rsid w:val="008B12D5"/>
    <w:rsid w:val="008B140F"/>
    <w:rsid w:val="008B260D"/>
    <w:rsid w:val="008B3796"/>
    <w:rsid w:val="008B39AB"/>
    <w:rsid w:val="008B3C4F"/>
    <w:rsid w:val="008B5AA4"/>
    <w:rsid w:val="008B6091"/>
    <w:rsid w:val="008B6117"/>
    <w:rsid w:val="008B663A"/>
    <w:rsid w:val="008B69AF"/>
    <w:rsid w:val="008B6D9E"/>
    <w:rsid w:val="008B7A95"/>
    <w:rsid w:val="008C042A"/>
    <w:rsid w:val="008C04A5"/>
    <w:rsid w:val="008C2171"/>
    <w:rsid w:val="008C3CF8"/>
    <w:rsid w:val="008C3EC9"/>
    <w:rsid w:val="008C4C47"/>
    <w:rsid w:val="008C5E7E"/>
    <w:rsid w:val="008C68D5"/>
    <w:rsid w:val="008C6AF3"/>
    <w:rsid w:val="008C7E0A"/>
    <w:rsid w:val="008D0314"/>
    <w:rsid w:val="008D1685"/>
    <w:rsid w:val="008D1C13"/>
    <w:rsid w:val="008D36FF"/>
    <w:rsid w:val="008D37A1"/>
    <w:rsid w:val="008D3B38"/>
    <w:rsid w:val="008D4245"/>
    <w:rsid w:val="008D4293"/>
    <w:rsid w:val="008D4D8E"/>
    <w:rsid w:val="008D5312"/>
    <w:rsid w:val="008D61FF"/>
    <w:rsid w:val="008D7616"/>
    <w:rsid w:val="008D7C43"/>
    <w:rsid w:val="008D7F03"/>
    <w:rsid w:val="008E0866"/>
    <w:rsid w:val="008E17BA"/>
    <w:rsid w:val="008E2D6D"/>
    <w:rsid w:val="008E36E7"/>
    <w:rsid w:val="008E37E4"/>
    <w:rsid w:val="008E395F"/>
    <w:rsid w:val="008E662F"/>
    <w:rsid w:val="008E666D"/>
    <w:rsid w:val="008E706F"/>
    <w:rsid w:val="008E721E"/>
    <w:rsid w:val="008E735E"/>
    <w:rsid w:val="008E7CB9"/>
    <w:rsid w:val="008F1973"/>
    <w:rsid w:val="008F1B7F"/>
    <w:rsid w:val="008F1D4E"/>
    <w:rsid w:val="008F20DE"/>
    <w:rsid w:val="008F221C"/>
    <w:rsid w:val="008F2D03"/>
    <w:rsid w:val="008F35F7"/>
    <w:rsid w:val="008F431E"/>
    <w:rsid w:val="008F49E9"/>
    <w:rsid w:val="008F5007"/>
    <w:rsid w:val="008F6543"/>
    <w:rsid w:val="008F6AA4"/>
    <w:rsid w:val="008F70E3"/>
    <w:rsid w:val="00900040"/>
    <w:rsid w:val="0090009A"/>
    <w:rsid w:val="0090017F"/>
    <w:rsid w:val="0090117F"/>
    <w:rsid w:val="009027DF"/>
    <w:rsid w:val="0090356D"/>
    <w:rsid w:val="00903984"/>
    <w:rsid w:val="00903F66"/>
    <w:rsid w:val="009041B6"/>
    <w:rsid w:val="0090566B"/>
    <w:rsid w:val="009057B3"/>
    <w:rsid w:val="00905952"/>
    <w:rsid w:val="00905F68"/>
    <w:rsid w:val="0090678B"/>
    <w:rsid w:val="00907C49"/>
    <w:rsid w:val="009125AA"/>
    <w:rsid w:val="00912669"/>
    <w:rsid w:val="00913C0E"/>
    <w:rsid w:val="00914578"/>
    <w:rsid w:val="0091459E"/>
    <w:rsid w:val="00914E92"/>
    <w:rsid w:val="009155CA"/>
    <w:rsid w:val="009164BF"/>
    <w:rsid w:val="00917273"/>
    <w:rsid w:val="009204B5"/>
    <w:rsid w:val="0092151B"/>
    <w:rsid w:val="0092263E"/>
    <w:rsid w:val="009228A4"/>
    <w:rsid w:val="00923111"/>
    <w:rsid w:val="00925141"/>
    <w:rsid w:val="009258DE"/>
    <w:rsid w:val="00925A77"/>
    <w:rsid w:val="00925A89"/>
    <w:rsid w:val="009268D2"/>
    <w:rsid w:val="00926C6F"/>
    <w:rsid w:val="009274D0"/>
    <w:rsid w:val="00927906"/>
    <w:rsid w:val="009302EC"/>
    <w:rsid w:val="0093033D"/>
    <w:rsid w:val="009308C5"/>
    <w:rsid w:val="009316DD"/>
    <w:rsid w:val="00931CAC"/>
    <w:rsid w:val="00931FB5"/>
    <w:rsid w:val="0093208F"/>
    <w:rsid w:val="00932901"/>
    <w:rsid w:val="009331F0"/>
    <w:rsid w:val="0093417F"/>
    <w:rsid w:val="00934387"/>
    <w:rsid w:val="00935A21"/>
    <w:rsid w:val="009375A6"/>
    <w:rsid w:val="00937681"/>
    <w:rsid w:val="00937E96"/>
    <w:rsid w:val="00940669"/>
    <w:rsid w:val="00940BA8"/>
    <w:rsid w:val="00940FA3"/>
    <w:rsid w:val="0094119C"/>
    <w:rsid w:val="0094126C"/>
    <w:rsid w:val="0094147D"/>
    <w:rsid w:val="009414F1"/>
    <w:rsid w:val="00941BEA"/>
    <w:rsid w:val="0094213F"/>
    <w:rsid w:val="009424BB"/>
    <w:rsid w:val="00942A5D"/>
    <w:rsid w:val="00942A71"/>
    <w:rsid w:val="00942ECD"/>
    <w:rsid w:val="0094325F"/>
    <w:rsid w:val="009434D8"/>
    <w:rsid w:val="00943F79"/>
    <w:rsid w:val="00944162"/>
    <w:rsid w:val="009445D2"/>
    <w:rsid w:val="00944E20"/>
    <w:rsid w:val="009453C2"/>
    <w:rsid w:val="009459B9"/>
    <w:rsid w:val="0094739B"/>
    <w:rsid w:val="00947515"/>
    <w:rsid w:val="00947811"/>
    <w:rsid w:val="009515C3"/>
    <w:rsid w:val="00951901"/>
    <w:rsid w:val="0095220D"/>
    <w:rsid w:val="0095248B"/>
    <w:rsid w:val="00952B46"/>
    <w:rsid w:val="00952C6A"/>
    <w:rsid w:val="00952E16"/>
    <w:rsid w:val="0095337E"/>
    <w:rsid w:val="009549E0"/>
    <w:rsid w:val="009551C5"/>
    <w:rsid w:val="009555AF"/>
    <w:rsid w:val="00955707"/>
    <w:rsid w:val="00955C71"/>
    <w:rsid w:val="00955D97"/>
    <w:rsid w:val="009560CC"/>
    <w:rsid w:val="009562EA"/>
    <w:rsid w:val="009565B7"/>
    <w:rsid w:val="009566C4"/>
    <w:rsid w:val="009571FA"/>
    <w:rsid w:val="00957221"/>
    <w:rsid w:val="00957F41"/>
    <w:rsid w:val="00960D79"/>
    <w:rsid w:val="00961121"/>
    <w:rsid w:val="009626E8"/>
    <w:rsid w:val="00963DC3"/>
    <w:rsid w:val="00963FD5"/>
    <w:rsid w:val="00964948"/>
    <w:rsid w:val="00964E8C"/>
    <w:rsid w:val="00964EE1"/>
    <w:rsid w:val="00967650"/>
    <w:rsid w:val="009678D4"/>
    <w:rsid w:val="009679AF"/>
    <w:rsid w:val="009703ED"/>
    <w:rsid w:val="0097092B"/>
    <w:rsid w:val="00970FE7"/>
    <w:rsid w:val="00971115"/>
    <w:rsid w:val="00971BFC"/>
    <w:rsid w:val="00972118"/>
    <w:rsid w:val="0097310F"/>
    <w:rsid w:val="0097395D"/>
    <w:rsid w:val="00973B44"/>
    <w:rsid w:val="00973F5D"/>
    <w:rsid w:val="009741D1"/>
    <w:rsid w:val="00974AA1"/>
    <w:rsid w:val="00974BD0"/>
    <w:rsid w:val="00975528"/>
    <w:rsid w:val="00975B85"/>
    <w:rsid w:val="00975BD6"/>
    <w:rsid w:val="00975CEA"/>
    <w:rsid w:val="00975D9C"/>
    <w:rsid w:val="00981A58"/>
    <w:rsid w:val="009829C9"/>
    <w:rsid w:val="009842B4"/>
    <w:rsid w:val="00984FEF"/>
    <w:rsid w:val="0098524E"/>
    <w:rsid w:val="00985585"/>
    <w:rsid w:val="00985B72"/>
    <w:rsid w:val="00985C13"/>
    <w:rsid w:val="009860CE"/>
    <w:rsid w:val="00986219"/>
    <w:rsid w:val="00986AA9"/>
    <w:rsid w:val="00986B37"/>
    <w:rsid w:val="00986B9C"/>
    <w:rsid w:val="00986FDA"/>
    <w:rsid w:val="00987541"/>
    <w:rsid w:val="00991CD6"/>
    <w:rsid w:val="00992280"/>
    <w:rsid w:val="00992EEF"/>
    <w:rsid w:val="00993983"/>
    <w:rsid w:val="009943BF"/>
    <w:rsid w:val="00994DDB"/>
    <w:rsid w:val="00995A71"/>
    <w:rsid w:val="009968EA"/>
    <w:rsid w:val="00996B5A"/>
    <w:rsid w:val="00996E14"/>
    <w:rsid w:val="00996EE6"/>
    <w:rsid w:val="00997754"/>
    <w:rsid w:val="00997EF8"/>
    <w:rsid w:val="009A079B"/>
    <w:rsid w:val="009A109A"/>
    <w:rsid w:val="009A1424"/>
    <w:rsid w:val="009A20FF"/>
    <w:rsid w:val="009A247D"/>
    <w:rsid w:val="009A375D"/>
    <w:rsid w:val="009A3785"/>
    <w:rsid w:val="009A4E35"/>
    <w:rsid w:val="009A6832"/>
    <w:rsid w:val="009A6B8E"/>
    <w:rsid w:val="009A6E51"/>
    <w:rsid w:val="009A783F"/>
    <w:rsid w:val="009B0242"/>
    <w:rsid w:val="009B1633"/>
    <w:rsid w:val="009B16CF"/>
    <w:rsid w:val="009B1ECA"/>
    <w:rsid w:val="009B461D"/>
    <w:rsid w:val="009B48C6"/>
    <w:rsid w:val="009B4A1B"/>
    <w:rsid w:val="009B562F"/>
    <w:rsid w:val="009B5E31"/>
    <w:rsid w:val="009B65CB"/>
    <w:rsid w:val="009B69ED"/>
    <w:rsid w:val="009B7101"/>
    <w:rsid w:val="009B71C7"/>
    <w:rsid w:val="009B72E9"/>
    <w:rsid w:val="009C013E"/>
    <w:rsid w:val="009C04DF"/>
    <w:rsid w:val="009C0A12"/>
    <w:rsid w:val="009C0C39"/>
    <w:rsid w:val="009C0C4C"/>
    <w:rsid w:val="009C0D60"/>
    <w:rsid w:val="009C16DC"/>
    <w:rsid w:val="009C2324"/>
    <w:rsid w:val="009C33B8"/>
    <w:rsid w:val="009C36C1"/>
    <w:rsid w:val="009C4E4E"/>
    <w:rsid w:val="009C52D0"/>
    <w:rsid w:val="009C5367"/>
    <w:rsid w:val="009C5C9F"/>
    <w:rsid w:val="009C79D3"/>
    <w:rsid w:val="009C7AF7"/>
    <w:rsid w:val="009D001F"/>
    <w:rsid w:val="009D083D"/>
    <w:rsid w:val="009D1089"/>
    <w:rsid w:val="009D10CF"/>
    <w:rsid w:val="009D12F5"/>
    <w:rsid w:val="009D19D1"/>
    <w:rsid w:val="009D1B08"/>
    <w:rsid w:val="009D2007"/>
    <w:rsid w:val="009D3A4B"/>
    <w:rsid w:val="009D3BF8"/>
    <w:rsid w:val="009D43F6"/>
    <w:rsid w:val="009D4450"/>
    <w:rsid w:val="009D501A"/>
    <w:rsid w:val="009D56CC"/>
    <w:rsid w:val="009D5F11"/>
    <w:rsid w:val="009D5FA3"/>
    <w:rsid w:val="009D7430"/>
    <w:rsid w:val="009D793D"/>
    <w:rsid w:val="009E0AD3"/>
    <w:rsid w:val="009E0B8C"/>
    <w:rsid w:val="009E0BEE"/>
    <w:rsid w:val="009E0D2C"/>
    <w:rsid w:val="009E1608"/>
    <w:rsid w:val="009E1BBE"/>
    <w:rsid w:val="009E1C43"/>
    <w:rsid w:val="009E2346"/>
    <w:rsid w:val="009E2F85"/>
    <w:rsid w:val="009E318F"/>
    <w:rsid w:val="009E37B5"/>
    <w:rsid w:val="009E3A1E"/>
    <w:rsid w:val="009E537C"/>
    <w:rsid w:val="009E5808"/>
    <w:rsid w:val="009E5BAD"/>
    <w:rsid w:val="009E5E69"/>
    <w:rsid w:val="009E6F6A"/>
    <w:rsid w:val="009E749F"/>
    <w:rsid w:val="009E7792"/>
    <w:rsid w:val="009E7926"/>
    <w:rsid w:val="009E7B76"/>
    <w:rsid w:val="009E7E91"/>
    <w:rsid w:val="009F1367"/>
    <w:rsid w:val="009F19E8"/>
    <w:rsid w:val="009F26CC"/>
    <w:rsid w:val="009F2909"/>
    <w:rsid w:val="009F30D5"/>
    <w:rsid w:val="009F35C1"/>
    <w:rsid w:val="009F4276"/>
    <w:rsid w:val="009F4290"/>
    <w:rsid w:val="009F4379"/>
    <w:rsid w:val="009F4C18"/>
    <w:rsid w:val="009F5516"/>
    <w:rsid w:val="009F6760"/>
    <w:rsid w:val="009F6B1F"/>
    <w:rsid w:val="009F6C42"/>
    <w:rsid w:val="009F71EE"/>
    <w:rsid w:val="009F7753"/>
    <w:rsid w:val="009F7A56"/>
    <w:rsid w:val="00A00AE7"/>
    <w:rsid w:val="00A029F0"/>
    <w:rsid w:val="00A03236"/>
    <w:rsid w:val="00A032BC"/>
    <w:rsid w:val="00A038C2"/>
    <w:rsid w:val="00A0465D"/>
    <w:rsid w:val="00A04F86"/>
    <w:rsid w:val="00A074FB"/>
    <w:rsid w:val="00A10A2D"/>
    <w:rsid w:val="00A1116D"/>
    <w:rsid w:val="00A12625"/>
    <w:rsid w:val="00A12D94"/>
    <w:rsid w:val="00A12EB7"/>
    <w:rsid w:val="00A13AFB"/>
    <w:rsid w:val="00A13FEB"/>
    <w:rsid w:val="00A15390"/>
    <w:rsid w:val="00A15BE5"/>
    <w:rsid w:val="00A15E00"/>
    <w:rsid w:val="00A16A21"/>
    <w:rsid w:val="00A16F46"/>
    <w:rsid w:val="00A17710"/>
    <w:rsid w:val="00A17852"/>
    <w:rsid w:val="00A20A2B"/>
    <w:rsid w:val="00A21089"/>
    <w:rsid w:val="00A215ED"/>
    <w:rsid w:val="00A21734"/>
    <w:rsid w:val="00A218A5"/>
    <w:rsid w:val="00A21F67"/>
    <w:rsid w:val="00A22BFC"/>
    <w:rsid w:val="00A22C91"/>
    <w:rsid w:val="00A23628"/>
    <w:rsid w:val="00A24A9A"/>
    <w:rsid w:val="00A2506C"/>
    <w:rsid w:val="00A255AE"/>
    <w:rsid w:val="00A25CDD"/>
    <w:rsid w:val="00A26776"/>
    <w:rsid w:val="00A27862"/>
    <w:rsid w:val="00A27FA9"/>
    <w:rsid w:val="00A3033A"/>
    <w:rsid w:val="00A305C6"/>
    <w:rsid w:val="00A314FD"/>
    <w:rsid w:val="00A31D6F"/>
    <w:rsid w:val="00A32B8C"/>
    <w:rsid w:val="00A33B85"/>
    <w:rsid w:val="00A35A26"/>
    <w:rsid w:val="00A3664D"/>
    <w:rsid w:val="00A3674C"/>
    <w:rsid w:val="00A368A4"/>
    <w:rsid w:val="00A368A6"/>
    <w:rsid w:val="00A37048"/>
    <w:rsid w:val="00A371D5"/>
    <w:rsid w:val="00A37C9F"/>
    <w:rsid w:val="00A402D2"/>
    <w:rsid w:val="00A40CA5"/>
    <w:rsid w:val="00A40F30"/>
    <w:rsid w:val="00A40F31"/>
    <w:rsid w:val="00A41BAE"/>
    <w:rsid w:val="00A43212"/>
    <w:rsid w:val="00A43C0F"/>
    <w:rsid w:val="00A4413E"/>
    <w:rsid w:val="00A444F0"/>
    <w:rsid w:val="00A44831"/>
    <w:rsid w:val="00A44DB4"/>
    <w:rsid w:val="00A450B1"/>
    <w:rsid w:val="00A45696"/>
    <w:rsid w:val="00A45B30"/>
    <w:rsid w:val="00A460D7"/>
    <w:rsid w:val="00A463E7"/>
    <w:rsid w:val="00A46F77"/>
    <w:rsid w:val="00A475F0"/>
    <w:rsid w:val="00A47A18"/>
    <w:rsid w:val="00A47C1A"/>
    <w:rsid w:val="00A47D42"/>
    <w:rsid w:val="00A50744"/>
    <w:rsid w:val="00A51B0E"/>
    <w:rsid w:val="00A537EC"/>
    <w:rsid w:val="00A54A64"/>
    <w:rsid w:val="00A55FA8"/>
    <w:rsid w:val="00A56F81"/>
    <w:rsid w:val="00A60C18"/>
    <w:rsid w:val="00A6195C"/>
    <w:rsid w:val="00A6215D"/>
    <w:rsid w:val="00A623D2"/>
    <w:rsid w:val="00A62D34"/>
    <w:rsid w:val="00A644D0"/>
    <w:rsid w:val="00A64757"/>
    <w:rsid w:val="00A64FB3"/>
    <w:rsid w:val="00A650D8"/>
    <w:rsid w:val="00A65FD7"/>
    <w:rsid w:val="00A666B8"/>
    <w:rsid w:val="00A66876"/>
    <w:rsid w:val="00A6688E"/>
    <w:rsid w:val="00A66DAA"/>
    <w:rsid w:val="00A6727D"/>
    <w:rsid w:val="00A67C17"/>
    <w:rsid w:val="00A70294"/>
    <w:rsid w:val="00A709B2"/>
    <w:rsid w:val="00A71223"/>
    <w:rsid w:val="00A71653"/>
    <w:rsid w:val="00A7190A"/>
    <w:rsid w:val="00A7200E"/>
    <w:rsid w:val="00A72103"/>
    <w:rsid w:val="00A72FA0"/>
    <w:rsid w:val="00A7363E"/>
    <w:rsid w:val="00A73ABE"/>
    <w:rsid w:val="00A747DB"/>
    <w:rsid w:val="00A74A7F"/>
    <w:rsid w:val="00A74EC0"/>
    <w:rsid w:val="00A75AD7"/>
    <w:rsid w:val="00A75FD5"/>
    <w:rsid w:val="00A774BE"/>
    <w:rsid w:val="00A80EA8"/>
    <w:rsid w:val="00A8290A"/>
    <w:rsid w:val="00A83D9B"/>
    <w:rsid w:val="00A8465A"/>
    <w:rsid w:val="00A84BC0"/>
    <w:rsid w:val="00A85707"/>
    <w:rsid w:val="00A85917"/>
    <w:rsid w:val="00A85AF7"/>
    <w:rsid w:val="00A85AFF"/>
    <w:rsid w:val="00A87E12"/>
    <w:rsid w:val="00A916F9"/>
    <w:rsid w:val="00A91775"/>
    <w:rsid w:val="00A91FA9"/>
    <w:rsid w:val="00A92603"/>
    <w:rsid w:val="00A92631"/>
    <w:rsid w:val="00A947AB"/>
    <w:rsid w:val="00A94AB7"/>
    <w:rsid w:val="00A963F5"/>
    <w:rsid w:val="00A96A57"/>
    <w:rsid w:val="00A9775B"/>
    <w:rsid w:val="00A97886"/>
    <w:rsid w:val="00AA0F16"/>
    <w:rsid w:val="00AA1896"/>
    <w:rsid w:val="00AA2CD0"/>
    <w:rsid w:val="00AA34F4"/>
    <w:rsid w:val="00AA3CCE"/>
    <w:rsid w:val="00AA4030"/>
    <w:rsid w:val="00AA4822"/>
    <w:rsid w:val="00AA50B6"/>
    <w:rsid w:val="00AA67AA"/>
    <w:rsid w:val="00AA68FA"/>
    <w:rsid w:val="00AA6C7C"/>
    <w:rsid w:val="00AA6F42"/>
    <w:rsid w:val="00AA7DF7"/>
    <w:rsid w:val="00AB0613"/>
    <w:rsid w:val="00AB0D85"/>
    <w:rsid w:val="00AB1855"/>
    <w:rsid w:val="00AB18FA"/>
    <w:rsid w:val="00AB21E0"/>
    <w:rsid w:val="00AB2262"/>
    <w:rsid w:val="00AB3E4D"/>
    <w:rsid w:val="00AB3ED3"/>
    <w:rsid w:val="00AB4034"/>
    <w:rsid w:val="00AB436E"/>
    <w:rsid w:val="00AB49CD"/>
    <w:rsid w:val="00AB4D58"/>
    <w:rsid w:val="00AB592B"/>
    <w:rsid w:val="00AB7361"/>
    <w:rsid w:val="00AB7A52"/>
    <w:rsid w:val="00AC0CBB"/>
    <w:rsid w:val="00AC134E"/>
    <w:rsid w:val="00AC152A"/>
    <w:rsid w:val="00AC1B7B"/>
    <w:rsid w:val="00AC2E6A"/>
    <w:rsid w:val="00AC3018"/>
    <w:rsid w:val="00AC3561"/>
    <w:rsid w:val="00AC35E2"/>
    <w:rsid w:val="00AC36FC"/>
    <w:rsid w:val="00AC39E4"/>
    <w:rsid w:val="00AC3C75"/>
    <w:rsid w:val="00AC4CB3"/>
    <w:rsid w:val="00AC4D7A"/>
    <w:rsid w:val="00AC5072"/>
    <w:rsid w:val="00AC6A70"/>
    <w:rsid w:val="00AC6FA3"/>
    <w:rsid w:val="00AC7594"/>
    <w:rsid w:val="00AD00E4"/>
    <w:rsid w:val="00AD1105"/>
    <w:rsid w:val="00AD1268"/>
    <w:rsid w:val="00AD15C1"/>
    <w:rsid w:val="00AD192F"/>
    <w:rsid w:val="00AD219A"/>
    <w:rsid w:val="00AD21C1"/>
    <w:rsid w:val="00AD2EE9"/>
    <w:rsid w:val="00AD2F01"/>
    <w:rsid w:val="00AD3374"/>
    <w:rsid w:val="00AD3893"/>
    <w:rsid w:val="00AD3F0B"/>
    <w:rsid w:val="00AD4AA3"/>
    <w:rsid w:val="00AD6018"/>
    <w:rsid w:val="00AD6BEC"/>
    <w:rsid w:val="00AD7E19"/>
    <w:rsid w:val="00AE008B"/>
    <w:rsid w:val="00AE042A"/>
    <w:rsid w:val="00AE0D8E"/>
    <w:rsid w:val="00AE180B"/>
    <w:rsid w:val="00AE184C"/>
    <w:rsid w:val="00AE234C"/>
    <w:rsid w:val="00AE2F47"/>
    <w:rsid w:val="00AE30F8"/>
    <w:rsid w:val="00AE3661"/>
    <w:rsid w:val="00AE3883"/>
    <w:rsid w:val="00AE4DCB"/>
    <w:rsid w:val="00AE4E98"/>
    <w:rsid w:val="00AE58BE"/>
    <w:rsid w:val="00AE58E5"/>
    <w:rsid w:val="00AF0A76"/>
    <w:rsid w:val="00AF2288"/>
    <w:rsid w:val="00AF252D"/>
    <w:rsid w:val="00AF275E"/>
    <w:rsid w:val="00AF32CF"/>
    <w:rsid w:val="00AF339E"/>
    <w:rsid w:val="00AF3467"/>
    <w:rsid w:val="00AF4C12"/>
    <w:rsid w:val="00AF55DF"/>
    <w:rsid w:val="00AF56D0"/>
    <w:rsid w:val="00AF7286"/>
    <w:rsid w:val="00AF742C"/>
    <w:rsid w:val="00B0015F"/>
    <w:rsid w:val="00B005B1"/>
    <w:rsid w:val="00B0075A"/>
    <w:rsid w:val="00B00932"/>
    <w:rsid w:val="00B0206B"/>
    <w:rsid w:val="00B0306D"/>
    <w:rsid w:val="00B04074"/>
    <w:rsid w:val="00B041A9"/>
    <w:rsid w:val="00B047E8"/>
    <w:rsid w:val="00B04B32"/>
    <w:rsid w:val="00B04E41"/>
    <w:rsid w:val="00B05B4C"/>
    <w:rsid w:val="00B05FA8"/>
    <w:rsid w:val="00B0656F"/>
    <w:rsid w:val="00B068C0"/>
    <w:rsid w:val="00B1031C"/>
    <w:rsid w:val="00B10C2F"/>
    <w:rsid w:val="00B11155"/>
    <w:rsid w:val="00B111B2"/>
    <w:rsid w:val="00B11E52"/>
    <w:rsid w:val="00B12619"/>
    <w:rsid w:val="00B12A52"/>
    <w:rsid w:val="00B1403F"/>
    <w:rsid w:val="00B1504B"/>
    <w:rsid w:val="00B15A37"/>
    <w:rsid w:val="00B17160"/>
    <w:rsid w:val="00B17A6E"/>
    <w:rsid w:val="00B200AA"/>
    <w:rsid w:val="00B20A94"/>
    <w:rsid w:val="00B21255"/>
    <w:rsid w:val="00B21E18"/>
    <w:rsid w:val="00B22529"/>
    <w:rsid w:val="00B22D67"/>
    <w:rsid w:val="00B2389B"/>
    <w:rsid w:val="00B240D3"/>
    <w:rsid w:val="00B24692"/>
    <w:rsid w:val="00B25546"/>
    <w:rsid w:val="00B25EA7"/>
    <w:rsid w:val="00B25FF3"/>
    <w:rsid w:val="00B266BF"/>
    <w:rsid w:val="00B266E3"/>
    <w:rsid w:val="00B27BF6"/>
    <w:rsid w:val="00B30AE0"/>
    <w:rsid w:val="00B30B65"/>
    <w:rsid w:val="00B31238"/>
    <w:rsid w:val="00B32150"/>
    <w:rsid w:val="00B33134"/>
    <w:rsid w:val="00B342CA"/>
    <w:rsid w:val="00B36469"/>
    <w:rsid w:val="00B369BF"/>
    <w:rsid w:val="00B400A5"/>
    <w:rsid w:val="00B4122A"/>
    <w:rsid w:val="00B41681"/>
    <w:rsid w:val="00B41E8A"/>
    <w:rsid w:val="00B42000"/>
    <w:rsid w:val="00B420A1"/>
    <w:rsid w:val="00B42594"/>
    <w:rsid w:val="00B428FD"/>
    <w:rsid w:val="00B436D5"/>
    <w:rsid w:val="00B44712"/>
    <w:rsid w:val="00B45409"/>
    <w:rsid w:val="00B456E9"/>
    <w:rsid w:val="00B45E60"/>
    <w:rsid w:val="00B46470"/>
    <w:rsid w:val="00B465DE"/>
    <w:rsid w:val="00B4670A"/>
    <w:rsid w:val="00B50211"/>
    <w:rsid w:val="00B50D04"/>
    <w:rsid w:val="00B51935"/>
    <w:rsid w:val="00B52BFB"/>
    <w:rsid w:val="00B53CC3"/>
    <w:rsid w:val="00B53F13"/>
    <w:rsid w:val="00B541C9"/>
    <w:rsid w:val="00B54C1C"/>
    <w:rsid w:val="00B55535"/>
    <w:rsid w:val="00B55591"/>
    <w:rsid w:val="00B55AB3"/>
    <w:rsid w:val="00B55F7B"/>
    <w:rsid w:val="00B605CD"/>
    <w:rsid w:val="00B61058"/>
    <w:rsid w:val="00B61816"/>
    <w:rsid w:val="00B6187B"/>
    <w:rsid w:val="00B618BF"/>
    <w:rsid w:val="00B62259"/>
    <w:rsid w:val="00B62286"/>
    <w:rsid w:val="00B6355C"/>
    <w:rsid w:val="00B636E0"/>
    <w:rsid w:val="00B64B54"/>
    <w:rsid w:val="00B64F21"/>
    <w:rsid w:val="00B659A5"/>
    <w:rsid w:val="00B666BB"/>
    <w:rsid w:val="00B6706A"/>
    <w:rsid w:val="00B67A4B"/>
    <w:rsid w:val="00B707C0"/>
    <w:rsid w:val="00B70DF9"/>
    <w:rsid w:val="00B70EB4"/>
    <w:rsid w:val="00B7148E"/>
    <w:rsid w:val="00B755D0"/>
    <w:rsid w:val="00B7562B"/>
    <w:rsid w:val="00B7579E"/>
    <w:rsid w:val="00B760AA"/>
    <w:rsid w:val="00B76707"/>
    <w:rsid w:val="00B77079"/>
    <w:rsid w:val="00B774A7"/>
    <w:rsid w:val="00B775C3"/>
    <w:rsid w:val="00B77780"/>
    <w:rsid w:val="00B806B0"/>
    <w:rsid w:val="00B83109"/>
    <w:rsid w:val="00B83E82"/>
    <w:rsid w:val="00B8459A"/>
    <w:rsid w:val="00B845EF"/>
    <w:rsid w:val="00B84EBF"/>
    <w:rsid w:val="00B859A3"/>
    <w:rsid w:val="00B87F49"/>
    <w:rsid w:val="00B91915"/>
    <w:rsid w:val="00B91FC7"/>
    <w:rsid w:val="00B92CAF"/>
    <w:rsid w:val="00B92D6E"/>
    <w:rsid w:val="00B92DAB"/>
    <w:rsid w:val="00B93D10"/>
    <w:rsid w:val="00B94E4E"/>
    <w:rsid w:val="00B960B7"/>
    <w:rsid w:val="00B96E84"/>
    <w:rsid w:val="00B97856"/>
    <w:rsid w:val="00BA07E3"/>
    <w:rsid w:val="00BA0800"/>
    <w:rsid w:val="00BA0A08"/>
    <w:rsid w:val="00BA1B44"/>
    <w:rsid w:val="00BA1E04"/>
    <w:rsid w:val="00BA1E47"/>
    <w:rsid w:val="00BA2BEB"/>
    <w:rsid w:val="00BA2E50"/>
    <w:rsid w:val="00BA52F5"/>
    <w:rsid w:val="00BA5F04"/>
    <w:rsid w:val="00BA6A14"/>
    <w:rsid w:val="00BA6E66"/>
    <w:rsid w:val="00BB02C4"/>
    <w:rsid w:val="00BB093C"/>
    <w:rsid w:val="00BB0D2F"/>
    <w:rsid w:val="00BB1149"/>
    <w:rsid w:val="00BB1DC5"/>
    <w:rsid w:val="00BB1EA2"/>
    <w:rsid w:val="00BB37D4"/>
    <w:rsid w:val="00BB4263"/>
    <w:rsid w:val="00BB5DA1"/>
    <w:rsid w:val="00BB6639"/>
    <w:rsid w:val="00BB67D6"/>
    <w:rsid w:val="00BB6A31"/>
    <w:rsid w:val="00BC0B79"/>
    <w:rsid w:val="00BC1688"/>
    <w:rsid w:val="00BC1998"/>
    <w:rsid w:val="00BC1C03"/>
    <w:rsid w:val="00BC1E8D"/>
    <w:rsid w:val="00BC1ED0"/>
    <w:rsid w:val="00BC28C1"/>
    <w:rsid w:val="00BC2C6D"/>
    <w:rsid w:val="00BC2D56"/>
    <w:rsid w:val="00BC4600"/>
    <w:rsid w:val="00BC4675"/>
    <w:rsid w:val="00BC4BF9"/>
    <w:rsid w:val="00BC57DB"/>
    <w:rsid w:val="00BC5C0E"/>
    <w:rsid w:val="00BC6CF4"/>
    <w:rsid w:val="00BC6DE2"/>
    <w:rsid w:val="00BC73E5"/>
    <w:rsid w:val="00BD116C"/>
    <w:rsid w:val="00BD1B28"/>
    <w:rsid w:val="00BD219D"/>
    <w:rsid w:val="00BD300F"/>
    <w:rsid w:val="00BD3149"/>
    <w:rsid w:val="00BD368F"/>
    <w:rsid w:val="00BD413C"/>
    <w:rsid w:val="00BD414C"/>
    <w:rsid w:val="00BD7732"/>
    <w:rsid w:val="00BD797B"/>
    <w:rsid w:val="00BE01AB"/>
    <w:rsid w:val="00BE055C"/>
    <w:rsid w:val="00BE117D"/>
    <w:rsid w:val="00BE1349"/>
    <w:rsid w:val="00BE2D3C"/>
    <w:rsid w:val="00BE2DE7"/>
    <w:rsid w:val="00BE39B3"/>
    <w:rsid w:val="00BE4285"/>
    <w:rsid w:val="00BE65BA"/>
    <w:rsid w:val="00BE7797"/>
    <w:rsid w:val="00BF0BB2"/>
    <w:rsid w:val="00BF2B0F"/>
    <w:rsid w:val="00BF393D"/>
    <w:rsid w:val="00BF3DD9"/>
    <w:rsid w:val="00BF5AE5"/>
    <w:rsid w:val="00BF5F44"/>
    <w:rsid w:val="00BF7849"/>
    <w:rsid w:val="00BF7F6C"/>
    <w:rsid w:val="00C01494"/>
    <w:rsid w:val="00C01626"/>
    <w:rsid w:val="00C02476"/>
    <w:rsid w:val="00C03758"/>
    <w:rsid w:val="00C03A6C"/>
    <w:rsid w:val="00C04B43"/>
    <w:rsid w:val="00C056BE"/>
    <w:rsid w:val="00C058A7"/>
    <w:rsid w:val="00C05D1F"/>
    <w:rsid w:val="00C06334"/>
    <w:rsid w:val="00C065D7"/>
    <w:rsid w:val="00C06A53"/>
    <w:rsid w:val="00C07E8D"/>
    <w:rsid w:val="00C10843"/>
    <w:rsid w:val="00C10927"/>
    <w:rsid w:val="00C10948"/>
    <w:rsid w:val="00C111B6"/>
    <w:rsid w:val="00C11327"/>
    <w:rsid w:val="00C1149A"/>
    <w:rsid w:val="00C128F7"/>
    <w:rsid w:val="00C130CC"/>
    <w:rsid w:val="00C136B7"/>
    <w:rsid w:val="00C140D5"/>
    <w:rsid w:val="00C14BE3"/>
    <w:rsid w:val="00C1573E"/>
    <w:rsid w:val="00C16F51"/>
    <w:rsid w:val="00C1749D"/>
    <w:rsid w:val="00C1752E"/>
    <w:rsid w:val="00C178E7"/>
    <w:rsid w:val="00C2076E"/>
    <w:rsid w:val="00C207EA"/>
    <w:rsid w:val="00C2104C"/>
    <w:rsid w:val="00C2270F"/>
    <w:rsid w:val="00C2308A"/>
    <w:rsid w:val="00C230BE"/>
    <w:rsid w:val="00C233EB"/>
    <w:rsid w:val="00C24ABB"/>
    <w:rsid w:val="00C250C1"/>
    <w:rsid w:val="00C2544C"/>
    <w:rsid w:val="00C255B0"/>
    <w:rsid w:val="00C2618F"/>
    <w:rsid w:val="00C26A0F"/>
    <w:rsid w:val="00C274B8"/>
    <w:rsid w:val="00C277F0"/>
    <w:rsid w:val="00C279F5"/>
    <w:rsid w:val="00C27E11"/>
    <w:rsid w:val="00C30246"/>
    <w:rsid w:val="00C30765"/>
    <w:rsid w:val="00C30FA7"/>
    <w:rsid w:val="00C31F5C"/>
    <w:rsid w:val="00C32692"/>
    <w:rsid w:val="00C32795"/>
    <w:rsid w:val="00C3287D"/>
    <w:rsid w:val="00C32A2F"/>
    <w:rsid w:val="00C32BAF"/>
    <w:rsid w:val="00C33B75"/>
    <w:rsid w:val="00C3431B"/>
    <w:rsid w:val="00C34D84"/>
    <w:rsid w:val="00C355EA"/>
    <w:rsid w:val="00C35932"/>
    <w:rsid w:val="00C36537"/>
    <w:rsid w:val="00C365D8"/>
    <w:rsid w:val="00C36763"/>
    <w:rsid w:val="00C375EE"/>
    <w:rsid w:val="00C37738"/>
    <w:rsid w:val="00C41C92"/>
    <w:rsid w:val="00C42788"/>
    <w:rsid w:val="00C42A09"/>
    <w:rsid w:val="00C43C2F"/>
    <w:rsid w:val="00C45077"/>
    <w:rsid w:val="00C4762F"/>
    <w:rsid w:val="00C479F0"/>
    <w:rsid w:val="00C47A2A"/>
    <w:rsid w:val="00C50188"/>
    <w:rsid w:val="00C50BEB"/>
    <w:rsid w:val="00C50E29"/>
    <w:rsid w:val="00C51FC4"/>
    <w:rsid w:val="00C52476"/>
    <w:rsid w:val="00C5376B"/>
    <w:rsid w:val="00C55265"/>
    <w:rsid w:val="00C55605"/>
    <w:rsid w:val="00C56539"/>
    <w:rsid w:val="00C5658A"/>
    <w:rsid w:val="00C56CE3"/>
    <w:rsid w:val="00C5702B"/>
    <w:rsid w:val="00C579A4"/>
    <w:rsid w:val="00C60A23"/>
    <w:rsid w:val="00C61C60"/>
    <w:rsid w:val="00C61F1D"/>
    <w:rsid w:val="00C63408"/>
    <w:rsid w:val="00C6349B"/>
    <w:rsid w:val="00C645D1"/>
    <w:rsid w:val="00C64EDA"/>
    <w:rsid w:val="00C655D7"/>
    <w:rsid w:val="00C65C5F"/>
    <w:rsid w:val="00C674F2"/>
    <w:rsid w:val="00C71345"/>
    <w:rsid w:val="00C71584"/>
    <w:rsid w:val="00C717F0"/>
    <w:rsid w:val="00C71EFC"/>
    <w:rsid w:val="00C721E9"/>
    <w:rsid w:val="00C72754"/>
    <w:rsid w:val="00C731D7"/>
    <w:rsid w:val="00C74F4D"/>
    <w:rsid w:val="00C75B68"/>
    <w:rsid w:val="00C76187"/>
    <w:rsid w:val="00C763E7"/>
    <w:rsid w:val="00C7650A"/>
    <w:rsid w:val="00C76CA3"/>
    <w:rsid w:val="00C77E68"/>
    <w:rsid w:val="00C8078D"/>
    <w:rsid w:val="00C80FC1"/>
    <w:rsid w:val="00C8159B"/>
    <w:rsid w:val="00C81CBD"/>
    <w:rsid w:val="00C8255C"/>
    <w:rsid w:val="00C82B84"/>
    <w:rsid w:val="00C82C70"/>
    <w:rsid w:val="00C830AD"/>
    <w:rsid w:val="00C83AE9"/>
    <w:rsid w:val="00C8495E"/>
    <w:rsid w:val="00C84E0A"/>
    <w:rsid w:val="00C84F83"/>
    <w:rsid w:val="00C85031"/>
    <w:rsid w:val="00C85062"/>
    <w:rsid w:val="00C85391"/>
    <w:rsid w:val="00C85660"/>
    <w:rsid w:val="00C858CC"/>
    <w:rsid w:val="00C865F2"/>
    <w:rsid w:val="00C866C6"/>
    <w:rsid w:val="00C86DF2"/>
    <w:rsid w:val="00C87063"/>
    <w:rsid w:val="00C87309"/>
    <w:rsid w:val="00C8754C"/>
    <w:rsid w:val="00C876ED"/>
    <w:rsid w:val="00C878C7"/>
    <w:rsid w:val="00C904F0"/>
    <w:rsid w:val="00C907E0"/>
    <w:rsid w:val="00C910A4"/>
    <w:rsid w:val="00C91842"/>
    <w:rsid w:val="00C927F9"/>
    <w:rsid w:val="00C92971"/>
    <w:rsid w:val="00C93636"/>
    <w:rsid w:val="00C93A23"/>
    <w:rsid w:val="00C94974"/>
    <w:rsid w:val="00C94F09"/>
    <w:rsid w:val="00C95442"/>
    <w:rsid w:val="00C95E96"/>
    <w:rsid w:val="00C95EE5"/>
    <w:rsid w:val="00C96647"/>
    <w:rsid w:val="00C96757"/>
    <w:rsid w:val="00C977BE"/>
    <w:rsid w:val="00C97846"/>
    <w:rsid w:val="00CA03FA"/>
    <w:rsid w:val="00CA0EA4"/>
    <w:rsid w:val="00CA10AD"/>
    <w:rsid w:val="00CA1ED7"/>
    <w:rsid w:val="00CA20B8"/>
    <w:rsid w:val="00CA3455"/>
    <w:rsid w:val="00CA3C48"/>
    <w:rsid w:val="00CA45DA"/>
    <w:rsid w:val="00CA4CB2"/>
    <w:rsid w:val="00CA4FA2"/>
    <w:rsid w:val="00CA539F"/>
    <w:rsid w:val="00CA58D0"/>
    <w:rsid w:val="00CA6B78"/>
    <w:rsid w:val="00CA6C6D"/>
    <w:rsid w:val="00CB02DE"/>
    <w:rsid w:val="00CB126D"/>
    <w:rsid w:val="00CB152B"/>
    <w:rsid w:val="00CB17E1"/>
    <w:rsid w:val="00CB19EA"/>
    <w:rsid w:val="00CB1FB4"/>
    <w:rsid w:val="00CB2CC5"/>
    <w:rsid w:val="00CB39AC"/>
    <w:rsid w:val="00CB4477"/>
    <w:rsid w:val="00CB5893"/>
    <w:rsid w:val="00CB6340"/>
    <w:rsid w:val="00CB6881"/>
    <w:rsid w:val="00CB7322"/>
    <w:rsid w:val="00CB74B2"/>
    <w:rsid w:val="00CC0024"/>
    <w:rsid w:val="00CC015E"/>
    <w:rsid w:val="00CC01A8"/>
    <w:rsid w:val="00CC0C55"/>
    <w:rsid w:val="00CC1827"/>
    <w:rsid w:val="00CC24DB"/>
    <w:rsid w:val="00CC2EE0"/>
    <w:rsid w:val="00CC2F3F"/>
    <w:rsid w:val="00CC36F3"/>
    <w:rsid w:val="00CC3D3C"/>
    <w:rsid w:val="00CC3E35"/>
    <w:rsid w:val="00CC4D5A"/>
    <w:rsid w:val="00CC514B"/>
    <w:rsid w:val="00CC54D8"/>
    <w:rsid w:val="00CC55A1"/>
    <w:rsid w:val="00CC57FC"/>
    <w:rsid w:val="00CC5AC2"/>
    <w:rsid w:val="00CC61EC"/>
    <w:rsid w:val="00CC66B1"/>
    <w:rsid w:val="00CD0144"/>
    <w:rsid w:val="00CD030F"/>
    <w:rsid w:val="00CD078F"/>
    <w:rsid w:val="00CD0E8B"/>
    <w:rsid w:val="00CD1201"/>
    <w:rsid w:val="00CD1550"/>
    <w:rsid w:val="00CD1A8F"/>
    <w:rsid w:val="00CD2C3D"/>
    <w:rsid w:val="00CD4B2F"/>
    <w:rsid w:val="00CD587E"/>
    <w:rsid w:val="00CD5AC5"/>
    <w:rsid w:val="00CD5C1D"/>
    <w:rsid w:val="00CD5D0E"/>
    <w:rsid w:val="00CD620F"/>
    <w:rsid w:val="00CD6408"/>
    <w:rsid w:val="00CD7732"/>
    <w:rsid w:val="00CE0E5E"/>
    <w:rsid w:val="00CE10F8"/>
    <w:rsid w:val="00CE2D14"/>
    <w:rsid w:val="00CE2E7F"/>
    <w:rsid w:val="00CE3B75"/>
    <w:rsid w:val="00CE3BAF"/>
    <w:rsid w:val="00CE4F76"/>
    <w:rsid w:val="00CE587D"/>
    <w:rsid w:val="00CE5AE8"/>
    <w:rsid w:val="00CE60AC"/>
    <w:rsid w:val="00CE68FD"/>
    <w:rsid w:val="00CE6B33"/>
    <w:rsid w:val="00CE6D82"/>
    <w:rsid w:val="00CE7621"/>
    <w:rsid w:val="00CE7E3B"/>
    <w:rsid w:val="00CE7EBA"/>
    <w:rsid w:val="00CF0346"/>
    <w:rsid w:val="00CF0414"/>
    <w:rsid w:val="00CF0BC5"/>
    <w:rsid w:val="00CF1DE3"/>
    <w:rsid w:val="00CF2234"/>
    <w:rsid w:val="00CF32DB"/>
    <w:rsid w:val="00CF3304"/>
    <w:rsid w:val="00CF3530"/>
    <w:rsid w:val="00CF58B4"/>
    <w:rsid w:val="00CF5948"/>
    <w:rsid w:val="00CF6DAD"/>
    <w:rsid w:val="00D00A28"/>
    <w:rsid w:val="00D026AB"/>
    <w:rsid w:val="00D029C5"/>
    <w:rsid w:val="00D02EB6"/>
    <w:rsid w:val="00D03D84"/>
    <w:rsid w:val="00D04A4A"/>
    <w:rsid w:val="00D04DBC"/>
    <w:rsid w:val="00D0523C"/>
    <w:rsid w:val="00D05785"/>
    <w:rsid w:val="00D06DA6"/>
    <w:rsid w:val="00D06FEE"/>
    <w:rsid w:val="00D1003F"/>
    <w:rsid w:val="00D10221"/>
    <w:rsid w:val="00D10C2C"/>
    <w:rsid w:val="00D10F1C"/>
    <w:rsid w:val="00D11440"/>
    <w:rsid w:val="00D12C20"/>
    <w:rsid w:val="00D13E23"/>
    <w:rsid w:val="00D151AD"/>
    <w:rsid w:val="00D155BC"/>
    <w:rsid w:val="00D16071"/>
    <w:rsid w:val="00D167E1"/>
    <w:rsid w:val="00D169DF"/>
    <w:rsid w:val="00D17A34"/>
    <w:rsid w:val="00D2012A"/>
    <w:rsid w:val="00D214BE"/>
    <w:rsid w:val="00D21873"/>
    <w:rsid w:val="00D22D5F"/>
    <w:rsid w:val="00D22E6B"/>
    <w:rsid w:val="00D238D4"/>
    <w:rsid w:val="00D2433D"/>
    <w:rsid w:val="00D2465B"/>
    <w:rsid w:val="00D25E5B"/>
    <w:rsid w:val="00D2676B"/>
    <w:rsid w:val="00D26D4A"/>
    <w:rsid w:val="00D27A6F"/>
    <w:rsid w:val="00D31300"/>
    <w:rsid w:val="00D3242F"/>
    <w:rsid w:val="00D329A4"/>
    <w:rsid w:val="00D33B9B"/>
    <w:rsid w:val="00D34189"/>
    <w:rsid w:val="00D34312"/>
    <w:rsid w:val="00D3440A"/>
    <w:rsid w:val="00D34E4D"/>
    <w:rsid w:val="00D35048"/>
    <w:rsid w:val="00D3534C"/>
    <w:rsid w:val="00D353AA"/>
    <w:rsid w:val="00D35FFA"/>
    <w:rsid w:val="00D3645B"/>
    <w:rsid w:val="00D36815"/>
    <w:rsid w:val="00D36E75"/>
    <w:rsid w:val="00D3748E"/>
    <w:rsid w:val="00D40637"/>
    <w:rsid w:val="00D40689"/>
    <w:rsid w:val="00D411E4"/>
    <w:rsid w:val="00D42D84"/>
    <w:rsid w:val="00D44018"/>
    <w:rsid w:val="00D44AAD"/>
    <w:rsid w:val="00D459A0"/>
    <w:rsid w:val="00D45D38"/>
    <w:rsid w:val="00D461DE"/>
    <w:rsid w:val="00D46C28"/>
    <w:rsid w:val="00D46E3A"/>
    <w:rsid w:val="00D5062E"/>
    <w:rsid w:val="00D509CA"/>
    <w:rsid w:val="00D50B04"/>
    <w:rsid w:val="00D50C9E"/>
    <w:rsid w:val="00D512E8"/>
    <w:rsid w:val="00D520E1"/>
    <w:rsid w:val="00D5259A"/>
    <w:rsid w:val="00D5265A"/>
    <w:rsid w:val="00D528B5"/>
    <w:rsid w:val="00D53142"/>
    <w:rsid w:val="00D536A2"/>
    <w:rsid w:val="00D55587"/>
    <w:rsid w:val="00D55D3F"/>
    <w:rsid w:val="00D560F9"/>
    <w:rsid w:val="00D564A7"/>
    <w:rsid w:val="00D56683"/>
    <w:rsid w:val="00D567BC"/>
    <w:rsid w:val="00D5719C"/>
    <w:rsid w:val="00D602F4"/>
    <w:rsid w:val="00D60930"/>
    <w:rsid w:val="00D62447"/>
    <w:rsid w:val="00D64605"/>
    <w:rsid w:val="00D66C2A"/>
    <w:rsid w:val="00D66DEC"/>
    <w:rsid w:val="00D6744B"/>
    <w:rsid w:val="00D67542"/>
    <w:rsid w:val="00D70C6B"/>
    <w:rsid w:val="00D7117E"/>
    <w:rsid w:val="00D72533"/>
    <w:rsid w:val="00D735AF"/>
    <w:rsid w:val="00D73E5C"/>
    <w:rsid w:val="00D745E6"/>
    <w:rsid w:val="00D75236"/>
    <w:rsid w:val="00D75307"/>
    <w:rsid w:val="00D7678C"/>
    <w:rsid w:val="00D77A5A"/>
    <w:rsid w:val="00D80222"/>
    <w:rsid w:val="00D80B0A"/>
    <w:rsid w:val="00D81358"/>
    <w:rsid w:val="00D8177B"/>
    <w:rsid w:val="00D81DF3"/>
    <w:rsid w:val="00D82385"/>
    <w:rsid w:val="00D8243F"/>
    <w:rsid w:val="00D82A7B"/>
    <w:rsid w:val="00D82D23"/>
    <w:rsid w:val="00D83079"/>
    <w:rsid w:val="00D83879"/>
    <w:rsid w:val="00D842C0"/>
    <w:rsid w:val="00D84D92"/>
    <w:rsid w:val="00D85539"/>
    <w:rsid w:val="00D8576A"/>
    <w:rsid w:val="00D85EC6"/>
    <w:rsid w:val="00D86D55"/>
    <w:rsid w:val="00D87A85"/>
    <w:rsid w:val="00D87D17"/>
    <w:rsid w:val="00D901AC"/>
    <w:rsid w:val="00D903E0"/>
    <w:rsid w:val="00D908DE"/>
    <w:rsid w:val="00D909DA"/>
    <w:rsid w:val="00D9113F"/>
    <w:rsid w:val="00D919AC"/>
    <w:rsid w:val="00D91C22"/>
    <w:rsid w:val="00D934CF"/>
    <w:rsid w:val="00D93966"/>
    <w:rsid w:val="00D93B72"/>
    <w:rsid w:val="00D93BB8"/>
    <w:rsid w:val="00D94A63"/>
    <w:rsid w:val="00D950AD"/>
    <w:rsid w:val="00D95DEE"/>
    <w:rsid w:val="00D96D42"/>
    <w:rsid w:val="00D97710"/>
    <w:rsid w:val="00DA09DE"/>
    <w:rsid w:val="00DA18E2"/>
    <w:rsid w:val="00DA19A6"/>
    <w:rsid w:val="00DA1C3F"/>
    <w:rsid w:val="00DA1CB6"/>
    <w:rsid w:val="00DA26D0"/>
    <w:rsid w:val="00DA2885"/>
    <w:rsid w:val="00DA3FD3"/>
    <w:rsid w:val="00DA4361"/>
    <w:rsid w:val="00DA4AA6"/>
    <w:rsid w:val="00DA4BF7"/>
    <w:rsid w:val="00DA50C0"/>
    <w:rsid w:val="00DA50E7"/>
    <w:rsid w:val="00DA5386"/>
    <w:rsid w:val="00DA56EE"/>
    <w:rsid w:val="00DA710F"/>
    <w:rsid w:val="00DB02CA"/>
    <w:rsid w:val="00DB149D"/>
    <w:rsid w:val="00DB2210"/>
    <w:rsid w:val="00DB296B"/>
    <w:rsid w:val="00DB29D3"/>
    <w:rsid w:val="00DB2A53"/>
    <w:rsid w:val="00DB2B43"/>
    <w:rsid w:val="00DB2EC4"/>
    <w:rsid w:val="00DB6B0A"/>
    <w:rsid w:val="00DB6BEC"/>
    <w:rsid w:val="00DB7189"/>
    <w:rsid w:val="00DB724F"/>
    <w:rsid w:val="00DB76F7"/>
    <w:rsid w:val="00DB7DC6"/>
    <w:rsid w:val="00DC081D"/>
    <w:rsid w:val="00DC0C2C"/>
    <w:rsid w:val="00DC0DD2"/>
    <w:rsid w:val="00DC1255"/>
    <w:rsid w:val="00DC1659"/>
    <w:rsid w:val="00DC1F10"/>
    <w:rsid w:val="00DC294F"/>
    <w:rsid w:val="00DC4FB2"/>
    <w:rsid w:val="00DC5205"/>
    <w:rsid w:val="00DC5788"/>
    <w:rsid w:val="00DC57ED"/>
    <w:rsid w:val="00DC5C42"/>
    <w:rsid w:val="00DC5ED4"/>
    <w:rsid w:val="00DC61E1"/>
    <w:rsid w:val="00DC6FBA"/>
    <w:rsid w:val="00DC7204"/>
    <w:rsid w:val="00DC78C3"/>
    <w:rsid w:val="00DD0A70"/>
    <w:rsid w:val="00DD0C8D"/>
    <w:rsid w:val="00DD1C48"/>
    <w:rsid w:val="00DD1C94"/>
    <w:rsid w:val="00DD2271"/>
    <w:rsid w:val="00DD3A9F"/>
    <w:rsid w:val="00DD3DA9"/>
    <w:rsid w:val="00DD4E4E"/>
    <w:rsid w:val="00DD54BF"/>
    <w:rsid w:val="00DD5E43"/>
    <w:rsid w:val="00DD5F1C"/>
    <w:rsid w:val="00DD642F"/>
    <w:rsid w:val="00DD6BE2"/>
    <w:rsid w:val="00DD7CE8"/>
    <w:rsid w:val="00DE0187"/>
    <w:rsid w:val="00DE1252"/>
    <w:rsid w:val="00DE1B4F"/>
    <w:rsid w:val="00DE3617"/>
    <w:rsid w:val="00DE4F00"/>
    <w:rsid w:val="00DE50CE"/>
    <w:rsid w:val="00DE55CF"/>
    <w:rsid w:val="00DE5A87"/>
    <w:rsid w:val="00DE5E5C"/>
    <w:rsid w:val="00DE644D"/>
    <w:rsid w:val="00DE71CD"/>
    <w:rsid w:val="00DE7666"/>
    <w:rsid w:val="00DF0666"/>
    <w:rsid w:val="00DF0D91"/>
    <w:rsid w:val="00DF1D58"/>
    <w:rsid w:val="00DF1DEE"/>
    <w:rsid w:val="00DF2A8B"/>
    <w:rsid w:val="00DF36A4"/>
    <w:rsid w:val="00DF4FC3"/>
    <w:rsid w:val="00DF5690"/>
    <w:rsid w:val="00DF58A2"/>
    <w:rsid w:val="00DF58B8"/>
    <w:rsid w:val="00DF6073"/>
    <w:rsid w:val="00DF729A"/>
    <w:rsid w:val="00DF7B98"/>
    <w:rsid w:val="00E00532"/>
    <w:rsid w:val="00E0102D"/>
    <w:rsid w:val="00E01309"/>
    <w:rsid w:val="00E01A98"/>
    <w:rsid w:val="00E01D33"/>
    <w:rsid w:val="00E024E0"/>
    <w:rsid w:val="00E0279B"/>
    <w:rsid w:val="00E02ED0"/>
    <w:rsid w:val="00E03F76"/>
    <w:rsid w:val="00E049B1"/>
    <w:rsid w:val="00E04DA2"/>
    <w:rsid w:val="00E04F47"/>
    <w:rsid w:val="00E04F73"/>
    <w:rsid w:val="00E052B3"/>
    <w:rsid w:val="00E055BA"/>
    <w:rsid w:val="00E055C0"/>
    <w:rsid w:val="00E058D7"/>
    <w:rsid w:val="00E05B4E"/>
    <w:rsid w:val="00E0609D"/>
    <w:rsid w:val="00E06767"/>
    <w:rsid w:val="00E077FA"/>
    <w:rsid w:val="00E07A7E"/>
    <w:rsid w:val="00E10061"/>
    <w:rsid w:val="00E102D7"/>
    <w:rsid w:val="00E10F73"/>
    <w:rsid w:val="00E11471"/>
    <w:rsid w:val="00E11F8F"/>
    <w:rsid w:val="00E12176"/>
    <w:rsid w:val="00E126E7"/>
    <w:rsid w:val="00E128AB"/>
    <w:rsid w:val="00E13489"/>
    <w:rsid w:val="00E1369E"/>
    <w:rsid w:val="00E139CB"/>
    <w:rsid w:val="00E14B96"/>
    <w:rsid w:val="00E15853"/>
    <w:rsid w:val="00E15A34"/>
    <w:rsid w:val="00E15C65"/>
    <w:rsid w:val="00E15DC6"/>
    <w:rsid w:val="00E162B6"/>
    <w:rsid w:val="00E16B91"/>
    <w:rsid w:val="00E1741E"/>
    <w:rsid w:val="00E17666"/>
    <w:rsid w:val="00E17A64"/>
    <w:rsid w:val="00E20366"/>
    <w:rsid w:val="00E206CD"/>
    <w:rsid w:val="00E20DCB"/>
    <w:rsid w:val="00E20F45"/>
    <w:rsid w:val="00E210E1"/>
    <w:rsid w:val="00E21253"/>
    <w:rsid w:val="00E2147B"/>
    <w:rsid w:val="00E21638"/>
    <w:rsid w:val="00E21C4C"/>
    <w:rsid w:val="00E232A0"/>
    <w:rsid w:val="00E24F36"/>
    <w:rsid w:val="00E2552D"/>
    <w:rsid w:val="00E271F8"/>
    <w:rsid w:val="00E27947"/>
    <w:rsid w:val="00E3134A"/>
    <w:rsid w:val="00E33160"/>
    <w:rsid w:val="00E33C0B"/>
    <w:rsid w:val="00E3405B"/>
    <w:rsid w:val="00E3412E"/>
    <w:rsid w:val="00E35056"/>
    <w:rsid w:val="00E35607"/>
    <w:rsid w:val="00E357DD"/>
    <w:rsid w:val="00E35956"/>
    <w:rsid w:val="00E3634C"/>
    <w:rsid w:val="00E37365"/>
    <w:rsid w:val="00E37E2F"/>
    <w:rsid w:val="00E37FFB"/>
    <w:rsid w:val="00E40188"/>
    <w:rsid w:val="00E40438"/>
    <w:rsid w:val="00E405B3"/>
    <w:rsid w:val="00E40862"/>
    <w:rsid w:val="00E40DEC"/>
    <w:rsid w:val="00E420C0"/>
    <w:rsid w:val="00E424B1"/>
    <w:rsid w:val="00E42AFE"/>
    <w:rsid w:val="00E43132"/>
    <w:rsid w:val="00E43163"/>
    <w:rsid w:val="00E43472"/>
    <w:rsid w:val="00E438BA"/>
    <w:rsid w:val="00E43E95"/>
    <w:rsid w:val="00E4507C"/>
    <w:rsid w:val="00E45747"/>
    <w:rsid w:val="00E45998"/>
    <w:rsid w:val="00E46828"/>
    <w:rsid w:val="00E500EA"/>
    <w:rsid w:val="00E50274"/>
    <w:rsid w:val="00E50460"/>
    <w:rsid w:val="00E5057F"/>
    <w:rsid w:val="00E50593"/>
    <w:rsid w:val="00E506C2"/>
    <w:rsid w:val="00E51ACF"/>
    <w:rsid w:val="00E524D1"/>
    <w:rsid w:val="00E52577"/>
    <w:rsid w:val="00E54AB7"/>
    <w:rsid w:val="00E55B96"/>
    <w:rsid w:val="00E55FA7"/>
    <w:rsid w:val="00E61126"/>
    <w:rsid w:val="00E61463"/>
    <w:rsid w:val="00E61913"/>
    <w:rsid w:val="00E6223D"/>
    <w:rsid w:val="00E635CA"/>
    <w:rsid w:val="00E63B93"/>
    <w:rsid w:val="00E63C09"/>
    <w:rsid w:val="00E63DFE"/>
    <w:rsid w:val="00E64C07"/>
    <w:rsid w:val="00E657CC"/>
    <w:rsid w:val="00E65B80"/>
    <w:rsid w:val="00E66D4B"/>
    <w:rsid w:val="00E66DF5"/>
    <w:rsid w:val="00E70CF2"/>
    <w:rsid w:val="00E718C4"/>
    <w:rsid w:val="00E723EE"/>
    <w:rsid w:val="00E72DD6"/>
    <w:rsid w:val="00E7333A"/>
    <w:rsid w:val="00E74992"/>
    <w:rsid w:val="00E7506D"/>
    <w:rsid w:val="00E76EC4"/>
    <w:rsid w:val="00E76F85"/>
    <w:rsid w:val="00E775ED"/>
    <w:rsid w:val="00E80722"/>
    <w:rsid w:val="00E816FD"/>
    <w:rsid w:val="00E8202F"/>
    <w:rsid w:val="00E828DA"/>
    <w:rsid w:val="00E82D35"/>
    <w:rsid w:val="00E8346F"/>
    <w:rsid w:val="00E83A86"/>
    <w:rsid w:val="00E84408"/>
    <w:rsid w:val="00E84FF5"/>
    <w:rsid w:val="00E8603E"/>
    <w:rsid w:val="00E865B3"/>
    <w:rsid w:val="00E86960"/>
    <w:rsid w:val="00E87BB4"/>
    <w:rsid w:val="00E90081"/>
    <w:rsid w:val="00E90117"/>
    <w:rsid w:val="00E905C2"/>
    <w:rsid w:val="00E90876"/>
    <w:rsid w:val="00E90B6F"/>
    <w:rsid w:val="00E9204E"/>
    <w:rsid w:val="00E921DD"/>
    <w:rsid w:val="00E9233D"/>
    <w:rsid w:val="00E93090"/>
    <w:rsid w:val="00E951AF"/>
    <w:rsid w:val="00E95357"/>
    <w:rsid w:val="00E954DE"/>
    <w:rsid w:val="00E95631"/>
    <w:rsid w:val="00E95993"/>
    <w:rsid w:val="00E95D47"/>
    <w:rsid w:val="00E95E3F"/>
    <w:rsid w:val="00E96BEA"/>
    <w:rsid w:val="00E96DE3"/>
    <w:rsid w:val="00E9714A"/>
    <w:rsid w:val="00EA0441"/>
    <w:rsid w:val="00EA08A9"/>
    <w:rsid w:val="00EA183F"/>
    <w:rsid w:val="00EA1CDD"/>
    <w:rsid w:val="00EA3015"/>
    <w:rsid w:val="00EA38AA"/>
    <w:rsid w:val="00EA3945"/>
    <w:rsid w:val="00EA4436"/>
    <w:rsid w:val="00EA4A47"/>
    <w:rsid w:val="00EA79C2"/>
    <w:rsid w:val="00EB0002"/>
    <w:rsid w:val="00EB0467"/>
    <w:rsid w:val="00EB08E8"/>
    <w:rsid w:val="00EB11CB"/>
    <w:rsid w:val="00EB13BF"/>
    <w:rsid w:val="00EB202F"/>
    <w:rsid w:val="00EB259C"/>
    <w:rsid w:val="00EB25A7"/>
    <w:rsid w:val="00EB2BEF"/>
    <w:rsid w:val="00EB34CE"/>
    <w:rsid w:val="00EB35EC"/>
    <w:rsid w:val="00EB37EB"/>
    <w:rsid w:val="00EB45EE"/>
    <w:rsid w:val="00EB4ABD"/>
    <w:rsid w:val="00EB73EE"/>
    <w:rsid w:val="00EC2C2D"/>
    <w:rsid w:val="00EC31F0"/>
    <w:rsid w:val="00EC369C"/>
    <w:rsid w:val="00EC409A"/>
    <w:rsid w:val="00EC4C23"/>
    <w:rsid w:val="00EC5224"/>
    <w:rsid w:val="00EC5E8D"/>
    <w:rsid w:val="00EC629A"/>
    <w:rsid w:val="00EC669C"/>
    <w:rsid w:val="00EC783E"/>
    <w:rsid w:val="00EC7894"/>
    <w:rsid w:val="00EC7A57"/>
    <w:rsid w:val="00EC7C09"/>
    <w:rsid w:val="00EC7F89"/>
    <w:rsid w:val="00ED0368"/>
    <w:rsid w:val="00ED04D3"/>
    <w:rsid w:val="00ED07D4"/>
    <w:rsid w:val="00ED0BAB"/>
    <w:rsid w:val="00ED262B"/>
    <w:rsid w:val="00ED2985"/>
    <w:rsid w:val="00ED2D3B"/>
    <w:rsid w:val="00ED2E1F"/>
    <w:rsid w:val="00ED3FC1"/>
    <w:rsid w:val="00ED4ACC"/>
    <w:rsid w:val="00ED5140"/>
    <w:rsid w:val="00ED5306"/>
    <w:rsid w:val="00ED5789"/>
    <w:rsid w:val="00ED5CC8"/>
    <w:rsid w:val="00ED64AC"/>
    <w:rsid w:val="00ED6890"/>
    <w:rsid w:val="00ED6A3D"/>
    <w:rsid w:val="00ED6E84"/>
    <w:rsid w:val="00ED6FF0"/>
    <w:rsid w:val="00ED710D"/>
    <w:rsid w:val="00ED72D5"/>
    <w:rsid w:val="00ED73C2"/>
    <w:rsid w:val="00ED7617"/>
    <w:rsid w:val="00EE04F5"/>
    <w:rsid w:val="00EE0C68"/>
    <w:rsid w:val="00EE0D37"/>
    <w:rsid w:val="00EE3D2C"/>
    <w:rsid w:val="00EE4446"/>
    <w:rsid w:val="00EE4D7D"/>
    <w:rsid w:val="00EE5CDF"/>
    <w:rsid w:val="00EE71CA"/>
    <w:rsid w:val="00EE7806"/>
    <w:rsid w:val="00EF06BB"/>
    <w:rsid w:val="00EF085F"/>
    <w:rsid w:val="00EF14BA"/>
    <w:rsid w:val="00EF1875"/>
    <w:rsid w:val="00EF293E"/>
    <w:rsid w:val="00EF32C7"/>
    <w:rsid w:val="00EF3518"/>
    <w:rsid w:val="00EF4CBF"/>
    <w:rsid w:val="00EF5DF0"/>
    <w:rsid w:val="00EF6192"/>
    <w:rsid w:val="00EF62CA"/>
    <w:rsid w:val="00EF7160"/>
    <w:rsid w:val="00F00319"/>
    <w:rsid w:val="00F00494"/>
    <w:rsid w:val="00F0062C"/>
    <w:rsid w:val="00F01484"/>
    <w:rsid w:val="00F0148B"/>
    <w:rsid w:val="00F02131"/>
    <w:rsid w:val="00F021B7"/>
    <w:rsid w:val="00F024EE"/>
    <w:rsid w:val="00F02A56"/>
    <w:rsid w:val="00F02F17"/>
    <w:rsid w:val="00F03B0A"/>
    <w:rsid w:val="00F04172"/>
    <w:rsid w:val="00F04438"/>
    <w:rsid w:val="00F0474F"/>
    <w:rsid w:val="00F04A76"/>
    <w:rsid w:val="00F04CD4"/>
    <w:rsid w:val="00F04FC1"/>
    <w:rsid w:val="00F051A5"/>
    <w:rsid w:val="00F05ECF"/>
    <w:rsid w:val="00F06FBC"/>
    <w:rsid w:val="00F07548"/>
    <w:rsid w:val="00F075C3"/>
    <w:rsid w:val="00F07F9F"/>
    <w:rsid w:val="00F106AF"/>
    <w:rsid w:val="00F11297"/>
    <w:rsid w:val="00F11900"/>
    <w:rsid w:val="00F12CF4"/>
    <w:rsid w:val="00F1388B"/>
    <w:rsid w:val="00F14465"/>
    <w:rsid w:val="00F147C0"/>
    <w:rsid w:val="00F1552F"/>
    <w:rsid w:val="00F1556C"/>
    <w:rsid w:val="00F155FC"/>
    <w:rsid w:val="00F159BA"/>
    <w:rsid w:val="00F15E57"/>
    <w:rsid w:val="00F16070"/>
    <w:rsid w:val="00F16620"/>
    <w:rsid w:val="00F16988"/>
    <w:rsid w:val="00F17185"/>
    <w:rsid w:val="00F20E54"/>
    <w:rsid w:val="00F21AC9"/>
    <w:rsid w:val="00F21DFE"/>
    <w:rsid w:val="00F21E64"/>
    <w:rsid w:val="00F23007"/>
    <w:rsid w:val="00F231BE"/>
    <w:rsid w:val="00F232F6"/>
    <w:rsid w:val="00F233F3"/>
    <w:rsid w:val="00F24B87"/>
    <w:rsid w:val="00F24EDF"/>
    <w:rsid w:val="00F266BC"/>
    <w:rsid w:val="00F2686A"/>
    <w:rsid w:val="00F2782C"/>
    <w:rsid w:val="00F319A3"/>
    <w:rsid w:val="00F319BF"/>
    <w:rsid w:val="00F31FAD"/>
    <w:rsid w:val="00F32146"/>
    <w:rsid w:val="00F3275F"/>
    <w:rsid w:val="00F32C4C"/>
    <w:rsid w:val="00F350A8"/>
    <w:rsid w:val="00F356D8"/>
    <w:rsid w:val="00F357C4"/>
    <w:rsid w:val="00F35B4B"/>
    <w:rsid w:val="00F36383"/>
    <w:rsid w:val="00F3652D"/>
    <w:rsid w:val="00F3763A"/>
    <w:rsid w:val="00F409A2"/>
    <w:rsid w:val="00F4137B"/>
    <w:rsid w:val="00F4185C"/>
    <w:rsid w:val="00F41A2A"/>
    <w:rsid w:val="00F421FA"/>
    <w:rsid w:val="00F426D1"/>
    <w:rsid w:val="00F43815"/>
    <w:rsid w:val="00F44F12"/>
    <w:rsid w:val="00F46C65"/>
    <w:rsid w:val="00F4700C"/>
    <w:rsid w:val="00F50694"/>
    <w:rsid w:val="00F50C72"/>
    <w:rsid w:val="00F514CE"/>
    <w:rsid w:val="00F532F9"/>
    <w:rsid w:val="00F538DE"/>
    <w:rsid w:val="00F54B74"/>
    <w:rsid w:val="00F5510B"/>
    <w:rsid w:val="00F56456"/>
    <w:rsid w:val="00F569F4"/>
    <w:rsid w:val="00F56EB6"/>
    <w:rsid w:val="00F57452"/>
    <w:rsid w:val="00F57C32"/>
    <w:rsid w:val="00F600F2"/>
    <w:rsid w:val="00F61363"/>
    <w:rsid w:val="00F61746"/>
    <w:rsid w:val="00F629FA"/>
    <w:rsid w:val="00F6437A"/>
    <w:rsid w:val="00F6481E"/>
    <w:rsid w:val="00F64FAE"/>
    <w:rsid w:val="00F6584C"/>
    <w:rsid w:val="00F65A04"/>
    <w:rsid w:val="00F65A65"/>
    <w:rsid w:val="00F66876"/>
    <w:rsid w:val="00F66947"/>
    <w:rsid w:val="00F67C12"/>
    <w:rsid w:val="00F705E8"/>
    <w:rsid w:val="00F716B0"/>
    <w:rsid w:val="00F71BF0"/>
    <w:rsid w:val="00F721EC"/>
    <w:rsid w:val="00F72D42"/>
    <w:rsid w:val="00F732CD"/>
    <w:rsid w:val="00F73336"/>
    <w:rsid w:val="00F73CC0"/>
    <w:rsid w:val="00F752C7"/>
    <w:rsid w:val="00F76FBE"/>
    <w:rsid w:val="00F770FC"/>
    <w:rsid w:val="00F77425"/>
    <w:rsid w:val="00F7764E"/>
    <w:rsid w:val="00F80976"/>
    <w:rsid w:val="00F819C6"/>
    <w:rsid w:val="00F831AC"/>
    <w:rsid w:val="00F83267"/>
    <w:rsid w:val="00F83816"/>
    <w:rsid w:val="00F84C8C"/>
    <w:rsid w:val="00F84F4F"/>
    <w:rsid w:val="00F8520A"/>
    <w:rsid w:val="00F86FDE"/>
    <w:rsid w:val="00F90FA4"/>
    <w:rsid w:val="00F91C54"/>
    <w:rsid w:val="00F93449"/>
    <w:rsid w:val="00F94506"/>
    <w:rsid w:val="00F95D97"/>
    <w:rsid w:val="00F966D0"/>
    <w:rsid w:val="00F96939"/>
    <w:rsid w:val="00F96946"/>
    <w:rsid w:val="00F96B3D"/>
    <w:rsid w:val="00F96E27"/>
    <w:rsid w:val="00F97931"/>
    <w:rsid w:val="00FA09DC"/>
    <w:rsid w:val="00FA1ABB"/>
    <w:rsid w:val="00FA1B38"/>
    <w:rsid w:val="00FA229A"/>
    <w:rsid w:val="00FA2CBE"/>
    <w:rsid w:val="00FA2E9B"/>
    <w:rsid w:val="00FA3583"/>
    <w:rsid w:val="00FA3AC4"/>
    <w:rsid w:val="00FA3B3A"/>
    <w:rsid w:val="00FA3D5D"/>
    <w:rsid w:val="00FA3EF4"/>
    <w:rsid w:val="00FA444E"/>
    <w:rsid w:val="00FA76A0"/>
    <w:rsid w:val="00FA77A1"/>
    <w:rsid w:val="00FA7DCE"/>
    <w:rsid w:val="00FB1331"/>
    <w:rsid w:val="00FB18AF"/>
    <w:rsid w:val="00FB1D35"/>
    <w:rsid w:val="00FB2098"/>
    <w:rsid w:val="00FB2783"/>
    <w:rsid w:val="00FB4113"/>
    <w:rsid w:val="00FB465D"/>
    <w:rsid w:val="00FB47F2"/>
    <w:rsid w:val="00FB60AF"/>
    <w:rsid w:val="00FB6A3A"/>
    <w:rsid w:val="00FB721E"/>
    <w:rsid w:val="00FB7A1C"/>
    <w:rsid w:val="00FB7B61"/>
    <w:rsid w:val="00FC0AB4"/>
    <w:rsid w:val="00FC159D"/>
    <w:rsid w:val="00FC15F3"/>
    <w:rsid w:val="00FC3EC4"/>
    <w:rsid w:val="00FC45A0"/>
    <w:rsid w:val="00FC5C19"/>
    <w:rsid w:val="00FC675A"/>
    <w:rsid w:val="00FC7058"/>
    <w:rsid w:val="00FD00A4"/>
    <w:rsid w:val="00FD3DE6"/>
    <w:rsid w:val="00FD4C87"/>
    <w:rsid w:val="00FD5DE5"/>
    <w:rsid w:val="00FD6998"/>
    <w:rsid w:val="00FD6CED"/>
    <w:rsid w:val="00FD79B4"/>
    <w:rsid w:val="00FE0777"/>
    <w:rsid w:val="00FE13B2"/>
    <w:rsid w:val="00FE14F9"/>
    <w:rsid w:val="00FE1729"/>
    <w:rsid w:val="00FE1F2E"/>
    <w:rsid w:val="00FE205F"/>
    <w:rsid w:val="00FE20C8"/>
    <w:rsid w:val="00FE3431"/>
    <w:rsid w:val="00FE38CB"/>
    <w:rsid w:val="00FE3D19"/>
    <w:rsid w:val="00FE466C"/>
    <w:rsid w:val="00FE5EC9"/>
    <w:rsid w:val="00FE72C1"/>
    <w:rsid w:val="00FE7623"/>
    <w:rsid w:val="00FE7A81"/>
    <w:rsid w:val="00FF105F"/>
    <w:rsid w:val="00FF14A6"/>
    <w:rsid w:val="00FF1A58"/>
    <w:rsid w:val="00FF1B30"/>
    <w:rsid w:val="00FF2067"/>
    <w:rsid w:val="00FF2983"/>
    <w:rsid w:val="00FF4498"/>
    <w:rsid w:val="00FF62F5"/>
    <w:rsid w:val="00FF65A1"/>
    <w:rsid w:val="00FF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4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746C5"/>
    <w:pPr>
      <w:keepNext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70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table" w:styleId="a5">
    <w:name w:val="Table Grid"/>
    <w:basedOn w:val="a1"/>
    <w:uiPriority w:val="39"/>
    <w:rsid w:val="00F705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header"/>
    <w:basedOn w:val="a"/>
    <w:link w:val="a8"/>
    <w:uiPriority w:val="99"/>
    <w:unhideWhenUsed/>
    <w:rsid w:val="00D901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90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901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90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E21A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E21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9A109A"/>
    <w:rPr>
      <w:rFonts w:ascii="Times New Roman" w:eastAsia="Times New Roman" w:hAnsi="Times New Roman"/>
      <w:sz w:val="22"/>
      <w:szCs w:val="22"/>
      <w:lang w:eastAsia="ru-RU" w:bidi="ar-SA"/>
    </w:rPr>
  </w:style>
  <w:style w:type="paragraph" w:customStyle="1" w:styleId="ConsPlusCell">
    <w:name w:val="ConsPlusCell"/>
    <w:uiPriority w:val="99"/>
    <w:rsid w:val="00F421F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D06FE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Title">
    <w:name w:val="ConsTitle"/>
    <w:rsid w:val="00B6187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link w:val="ConsPlusNormal0"/>
    <w:qFormat/>
    <w:rsid w:val="00FD00A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d">
    <w:name w:val="page number"/>
    <w:uiPriority w:val="99"/>
    <w:rsid w:val="00D87D17"/>
    <w:rPr>
      <w:rFonts w:cs="Times New Roman"/>
    </w:rPr>
  </w:style>
  <w:style w:type="paragraph" w:customStyle="1" w:styleId="dktexleft">
    <w:name w:val="dktexleft"/>
    <w:basedOn w:val="a"/>
    <w:uiPriority w:val="99"/>
    <w:rsid w:val="000A7943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7C226F"/>
    <w:pPr>
      <w:spacing w:before="100" w:beforeAutospacing="1" w:after="100" w:afterAutospacing="1"/>
    </w:pPr>
  </w:style>
  <w:style w:type="character" w:styleId="af">
    <w:name w:val="Hyperlink"/>
    <w:uiPriority w:val="99"/>
    <w:semiHidden/>
    <w:unhideWhenUsed/>
    <w:rsid w:val="0002772B"/>
    <w:rPr>
      <w:color w:val="1759B4"/>
      <w:u w:val="single"/>
    </w:rPr>
  </w:style>
  <w:style w:type="paragraph" w:customStyle="1" w:styleId="Default">
    <w:name w:val="Default"/>
    <w:rsid w:val="000277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uiPriority w:val="9"/>
    <w:rsid w:val="000746C5"/>
    <w:rPr>
      <w:rFonts w:ascii="Times New Roman" w:eastAsia="Times New Roman" w:hAnsi="Times New Roman"/>
      <w:b/>
      <w:sz w:val="32"/>
    </w:rPr>
  </w:style>
  <w:style w:type="paragraph" w:customStyle="1" w:styleId="ConsPlusNonformat">
    <w:name w:val="ConsPlusNonformat"/>
    <w:uiPriority w:val="99"/>
    <w:rsid w:val="000746C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locked/>
    <w:rsid w:val="0084315B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FR1">
    <w:name w:val="FR1"/>
    <w:rsid w:val="003940DC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f0">
    <w:name w:val="Title"/>
    <w:basedOn w:val="a"/>
    <w:next w:val="a"/>
    <w:link w:val="af1"/>
    <w:uiPriority w:val="10"/>
    <w:qFormat/>
    <w:rsid w:val="009731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Название Знак"/>
    <w:basedOn w:val="a0"/>
    <w:link w:val="af0"/>
    <w:uiPriority w:val="10"/>
    <w:rsid w:val="0097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32290-BF50-400C-8192-82E685880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15</Pages>
  <Words>3174</Words>
  <Characters>18094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21226</CharactersWithSpaces>
  <SharedDoc>false</SharedDoc>
  <HLinks>
    <vt:vector size="24" baseType="variant">
      <vt:variant>
        <vt:i4>262212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P347</vt:lpwstr>
      </vt:variant>
      <vt:variant>
        <vt:i4>131142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P260</vt:lpwstr>
      </vt:variant>
      <vt:variant>
        <vt:i4>1179741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consultantplus://offline/ref=B572AF332C9A14821B879E9A6EA01C5436D90B727D770EEAFA09727239F3ECJ</vt:lpwstr>
      </vt:variant>
      <vt:variant>
        <vt:lpwstr/>
      </vt:variant>
      <vt:variant>
        <vt:i4>1179660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consultantplus://offline/ref=B572AF332C9A14821B879E9A6EA01C5435D0087A7D7E0EEAFA09727239F3ECJ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Саитова А.С.</cp:lastModifiedBy>
  <cp:revision>40</cp:revision>
  <cp:lastPrinted>2021-12-20T06:15:00Z</cp:lastPrinted>
  <dcterms:created xsi:type="dcterms:W3CDTF">2021-09-06T04:50:00Z</dcterms:created>
  <dcterms:modified xsi:type="dcterms:W3CDTF">2021-12-20T06:15:00Z</dcterms:modified>
</cp:coreProperties>
</file>